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2156A" w14:textId="77777777" w:rsidR="004C113F" w:rsidRPr="004C113F" w:rsidRDefault="004C113F" w:rsidP="004C113F">
      <w:pPr>
        <w:spacing w:after="0" w:line="288" w:lineRule="auto"/>
        <w:jc w:val="center"/>
        <w:rPr>
          <w:rFonts w:ascii="Times New Roman" w:hAnsi="Times New Roman"/>
          <w:b/>
          <w:sz w:val="28"/>
          <w:szCs w:val="24"/>
        </w:rPr>
      </w:pPr>
      <w:r w:rsidRPr="004C113F">
        <w:rPr>
          <w:rFonts w:ascii="Times New Roman" w:hAnsi="Times New Roman"/>
          <w:b/>
          <w:sz w:val="28"/>
          <w:szCs w:val="24"/>
        </w:rPr>
        <w:t>Секция 8</w:t>
      </w:r>
    </w:p>
    <w:p w14:paraId="340C6896" w14:textId="65189877" w:rsidR="004C113F" w:rsidRPr="004C113F" w:rsidRDefault="004C113F" w:rsidP="004C113F">
      <w:pPr>
        <w:spacing w:after="0" w:line="288" w:lineRule="auto"/>
        <w:jc w:val="center"/>
        <w:rPr>
          <w:rFonts w:ascii="Times New Roman" w:hAnsi="Times New Roman"/>
          <w:b/>
          <w:sz w:val="28"/>
          <w:szCs w:val="24"/>
        </w:rPr>
      </w:pPr>
      <w:r w:rsidRPr="004C113F">
        <w:rPr>
          <w:rFonts w:ascii="Times New Roman" w:hAnsi="Times New Roman"/>
          <w:b/>
          <w:sz w:val="28"/>
          <w:szCs w:val="24"/>
        </w:rPr>
        <w:t>ПРОБЛЕМЫ ПОДГОТОВКИ ПЕДАГОГИЧЕСКИХ КАДРОВ</w:t>
      </w:r>
      <w:r w:rsidR="00DE376E">
        <w:rPr>
          <w:rFonts w:ascii="Times New Roman" w:hAnsi="Times New Roman"/>
          <w:b/>
          <w:sz w:val="28"/>
          <w:szCs w:val="24"/>
        </w:rPr>
        <w:br/>
      </w:r>
      <w:r w:rsidRPr="004C113F">
        <w:rPr>
          <w:rFonts w:ascii="Times New Roman" w:hAnsi="Times New Roman"/>
          <w:b/>
          <w:sz w:val="28"/>
          <w:szCs w:val="24"/>
        </w:rPr>
        <w:t>ПО ФИЗИЧЕСКОЙ КУЛЬТУРЕ И СПОРТУ</w:t>
      </w:r>
    </w:p>
    <w:p w14:paraId="7F853B6B" w14:textId="77777777" w:rsidR="004C113F" w:rsidRDefault="004C113F" w:rsidP="002476CE">
      <w:pPr>
        <w:shd w:val="clear" w:color="auto" w:fill="FFFFFF"/>
        <w:spacing w:after="0" w:line="288" w:lineRule="auto"/>
        <w:ind w:firstLine="709"/>
        <w:jc w:val="center"/>
        <w:outlineLvl w:val="1"/>
        <w:rPr>
          <w:rFonts w:ascii="Times New Roman" w:eastAsia="Times New Roman" w:hAnsi="Times New Roman" w:cs="Times New Roman"/>
          <w:b/>
          <w:color w:val="000000" w:themeColor="text1"/>
          <w:sz w:val="24"/>
          <w:szCs w:val="24"/>
          <w:lang w:eastAsia="ru-RU"/>
        </w:rPr>
      </w:pPr>
    </w:p>
    <w:p w14:paraId="47414A06" w14:textId="77777777" w:rsidR="004C113F" w:rsidRDefault="004C113F" w:rsidP="002476CE">
      <w:pPr>
        <w:shd w:val="clear" w:color="auto" w:fill="FFFFFF"/>
        <w:spacing w:after="0" w:line="288" w:lineRule="auto"/>
        <w:ind w:firstLine="709"/>
        <w:jc w:val="center"/>
        <w:outlineLvl w:val="1"/>
        <w:rPr>
          <w:rFonts w:ascii="Times New Roman" w:eastAsia="Times New Roman" w:hAnsi="Times New Roman" w:cs="Times New Roman"/>
          <w:b/>
          <w:color w:val="000000" w:themeColor="text1"/>
          <w:sz w:val="24"/>
          <w:szCs w:val="24"/>
          <w:lang w:eastAsia="ru-RU"/>
        </w:rPr>
      </w:pPr>
    </w:p>
    <w:p w14:paraId="547D167B" w14:textId="77777777" w:rsidR="004C113F" w:rsidRDefault="004C113F" w:rsidP="002476CE">
      <w:pPr>
        <w:shd w:val="clear" w:color="auto" w:fill="FFFFFF"/>
        <w:spacing w:after="0" w:line="288" w:lineRule="auto"/>
        <w:ind w:firstLine="709"/>
        <w:jc w:val="center"/>
        <w:outlineLvl w:val="1"/>
        <w:rPr>
          <w:rFonts w:ascii="Times New Roman" w:eastAsia="Times New Roman" w:hAnsi="Times New Roman" w:cs="Times New Roman"/>
          <w:b/>
          <w:color w:val="000000" w:themeColor="text1"/>
          <w:sz w:val="24"/>
          <w:szCs w:val="24"/>
          <w:lang w:eastAsia="ru-RU"/>
        </w:rPr>
      </w:pPr>
    </w:p>
    <w:p w14:paraId="0FAE0C9D" w14:textId="74A39480" w:rsidR="002476CE" w:rsidRDefault="002476CE" w:rsidP="002476CE">
      <w:pPr>
        <w:shd w:val="clear" w:color="auto" w:fill="FFFFFF"/>
        <w:spacing w:after="0" w:line="288" w:lineRule="auto"/>
        <w:ind w:firstLine="709"/>
        <w:jc w:val="center"/>
        <w:outlineLvl w:val="1"/>
        <w:rPr>
          <w:rFonts w:ascii="Times New Roman" w:eastAsia="Times New Roman" w:hAnsi="Times New Roman" w:cs="Times New Roman"/>
          <w:b/>
          <w:color w:val="000000" w:themeColor="text1"/>
          <w:sz w:val="24"/>
          <w:szCs w:val="24"/>
          <w:lang w:eastAsia="ru-RU"/>
        </w:rPr>
      </w:pPr>
      <w:r w:rsidRPr="002476CE">
        <w:rPr>
          <w:rFonts w:ascii="Times New Roman" w:eastAsia="Times New Roman" w:hAnsi="Times New Roman" w:cs="Times New Roman"/>
          <w:b/>
          <w:color w:val="000000" w:themeColor="text1"/>
          <w:sz w:val="24"/>
          <w:szCs w:val="24"/>
          <w:lang w:eastAsia="ru-RU"/>
        </w:rPr>
        <w:t>АКТУАЛЬНЫЕ ЗАДАЧИ ПРЕПОДАВАНИЯ ФИЗИЧЕСКОЙ КУЛЬТУРЫ</w:t>
      </w:r>
      <w:r w:rsidR="00DE376E">
        <w:rPr>
          <w:rFonts w:ascii="Times New Roman" w:eastAsia="Times New Roman" w:hAnsi="Times New Roman" w:cs="Times New Roman"/>
          <w:b/>
          <w:color w:val="000000" w:themeColor="text1"/>
          <w:sz w:val="24"/>
          <w:szCs w:val="24"/>
          <w:lang w:eastAsia="ru-RU"/>
        </w:rPr>
        <w:br/>
      </w:r>
      <w:r w:rsidRPr="002476CE">
        <w:rPr>
          <w:rFonts w:ascii="Times New Roman" w:eastAsia="Times New Roman" w:hAnsi="Times New Roman" w:cs="Times New Roman"/>
          <w:b/>
          <w:color w:val="000000" w:themeColor="text1"/>
          <w:sz w:val="24"/>
          <w:szCs w:val="24"/>
          <w:lang w:eastAsia="ru-RU"/>
        </w:rPr>
        <w:t>В СОВРЕМЕННОЙ НАЧАЛЬНОЙ ШКОЛЕ</w:t>
      </w:r>
    </w:p>
    <w:p w14:paraId="6C4A9867" w14:textId="77777777" w:rsidR="002476CE" w:rsidRPr="002476CE" w:rsidRDefault="002476CE" w:rsidP="002476CE">
      <w:pPr>
        <w:shd w:val="clear" w:color="auto" w:fill="FFFFFF"/>
        <w:spacing w:after="0" w:line="288" w:lineRule="auto"/>
        <w:ind w:firstLine="709"/>
        <w:jc w:val="center"/>
        <w:outlineLvl w:val="1"/>
        <w:rPr>
          <w:rFonts w:ascii="Times New Roman" w:eastAsia="Times New Roman" w:hAnsi="Times New Roman" w:cs="Times New Roman"/>
          <w:b/>
          <w:color w:val="000000" w:themeColor="text1"/>
          <w:sz w:val="24"/>
          <w:szCs w:val="24"/>
          <w:lang w:eastAsia="ru-RU"/>
        </w:rPr>
      </w:pPr>
    </w:p>
    <w:p w14:paraId="2E66CFDA" w14:textId="417E08E3" w:rsidR="002476CE" w:rsidRPr="002476CE" w:rsidRDefault="002476CE" w:rsidP="002476CE">
      <w:pPr>
        <w:shd w:val="clear" w:color="auto" w:fill="FFFFFF"/>
        <w:spacing w:after="0" w:line="288" w:lineRule="auto"/>
        <w:ind w:firstLine="709"/>
        <w:outlineLvl w:val="1"/>
        <w:rPr>
          <w:rFonts w:ascii="Times New Roman" w:eastAsia="Times New Roman" w:hAnsi="Times New Roman" w:cs="Times New Roman"/>
          <w:b/>
          <w:color w:val="000000" w:themeColor="text1"/>
          <w:sz w:val="24"/>
          <w:szCs w:val="24"/>
          <w:lang w:eastAsia="ru-RU"/>
        </w:rPr>
      </w:pPr>
      <w:proofErr w:type="spellStart"/>
      <w:r w:rsidRPr="002476CE">
        <w:rPr>
          <w:rFonts w:ascii="Times New Roman" w:eastAsia="Times New Roman" w:hAnsi="Times New Roman" w:cs="Times New Roman"/>
          <w:b/>
          <w:color w:val="000000" w:themeColor="text1"/>
          <w:sz w:val="24"/>
          <w:szCs w:val="24"/>
          <w:lang w:eastAsia="ru-RU"/>
        </w:rPr>
        <w:t>Байбакова</w:t>
      </w:r>
      <w:proofErr w:type="spellEnd"/>
      <w:r w:rsidRPr="002476CE">
        <w:rPr>
          <w:rFonts w:ascii="Times New Roman" w:eastAsia="Times New Roman" w:hAnsi="Times New Roman" w:cs="Times New Roman"/>
          <w:b/>
          <w:color w:val="000000" w:themeColor="text1"/>
          <w:sz w:val="24"/>
          <w:szCs w:val="24"/>
          <w:lang w:eastAsia="ru-RU"/>
        </w:rPr>
        <w:t xml:space="preserve"> А.Г.</w:t>
      </w:r>
    </w:p>
    <w:p w14:paraId="1B27D212" w14:textId="4284F433" w:rsidR="002476CE" w:rsidRPr="002476CE" w:rsidRDefault="002476CE" w:rsidP="002476CE">
      <w:pPr>
        <w:shd w:val="clear" w:color="auto" w:fill="FFFFFF"/>
        <w:spacing w:after="0" w:line="288" w:lineRule="auto"/>
        <w:ind w:firstLine="709"/>
        <w:outlineLvl w:val="1"/>
        <w:rPr>
          <w:rFonts w:ascii="Times New Roman" w:eastAsia="Times New Roman" w:hAnsi="Times New Roman" w:cs="Times New Roman"/>
          <w:bCs/>
          <w:i/>
          <w:iCs/>
          <w:color w:val="000000" w:themeColor="text1"/>
          <w:sz w:val="24"/>
          <w:szCs w:val="24"/>
          <w:lang w:eastAsia="ru-RU"/>
        </w:rPr>
      </w:pPr>
      <w:r w:rsidRPr="002476CE">
        <w:rPr>
          <w:rFonts w:ascii="Times New Roman" w:eastAsia="Times New Roman" w:hAnsi="Times New Roman" w:cs="Times New Roman"/>
          <w:bCs/>
          <w:i/>
          <w:iCs/>
          <w:color w:val="000000" w:themeColor="text1"/>
          <w:sz w:val="24"/>
          <w:szCs w:val="24"/>
          <w:lang w:eastAsia="ru-RU"/>
        </w:rPr>
        <w:t>ГАПОУ «Волгоградский социально-педагогический колледж», г.</w:t>
      </w:r>
      <w:r w:rsidR="00DE376E">
        <w:rPr>
          <w:rFonts w:ascii="Times New Roman" w:eastAsia="Times New Roman" w:hAnsi="Times New Roman" w:cs="Times New Roman"/>
          <w:bCs/>
          <w:i/>
          <w:iCs/>
          <w:color w:val="000000" w:themeColor="text1"/>
          <w:sz w:val="24"/>
          <w:szCs w:val="24"/>
          <w:lang w:eastAsia="ru-RU"/>
        </w:rPr>
        <w:t> </w:t>
      </w:r>
      <w:r w:rsidRPr="002476CE">
        <w:rPr>
          <w:rFonts w:ascii="Times New Roman" w:eastAsia="Times New Roman" w:hAnsi="Times New Roman" w:cs="Times New Roman"/>
          <w:bCs/>
          <w:i/>
          <w:iCs/>
          <w:color w:val="000000" w:themeColor="text1"/>
          <w:sz w:val="24"/>
          <w:szCs w:val="24"/>
          <w:lang w:eastAsia="ru-RU"/>
        </w:rPr>
        <w:t>Волгоград</w:t>
      </w:r>
    </w:p>
    <w:p w14:paraId="29A03FD8" w14:textId="77777777" w:rsidR="002476CE" w:rsidRPr="002476CE" w:rsidRDefault="002476CE" w:rsidP="002476CE">
      <w:pPr>
        <w:shd w:val="clear" w:color="auto" w:fill="FFFFFF"/>
        <w:spacing w:after="0" w:line="288" w:lineRule="auto"/>
        <w:ind w:firstLine="709"/>
        <w:outlineLvl w:val="1"/>
        <w:rPr>
          <w:rFonts w:ascii="Times New Roman" w:eastAsia="Times New Roman" w:hAnsi="Times New Roman" w:cs="Times New Roman"/>
          <w:b/>
          <w:color w:val="000000" w:themeColor="text1"/>
          <w:sz w:val="24"/>
          <w:szCs w:val="24"/>
          <w:lang w:eastAsia="ru-RU"/>
        </w:rPr>
      </w:pPr>
    </w:p>
    <w:p w14:paraId="232693BE" w14:textId="6D3525E2"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Сегодня перед обществом, стоит очень важная задача</w:t>
      </w:r>
      <w:r w:rsidR="00DE376E">
        <w:rPr>
          <w:rFonts w:ascii="Times New Roman" w:eastAsia="Times New Roman" w:hAnsi="Times New Roman" w:cs="Times New Roman"/>
          <w:bCs/>
          <w:color w:val="000000"/>
          <w:sz w:val="24"/>
          <w:szCs w:val="24"/>
          <w:lang w:eastAsia="ru-RU"/>
        </w:rPr>
        <w:t xml:space="preserve"> – </w:t>
      </w:r>
      <w:r w:rsidRPr="002476CE">
        <w:rPr>
          <w:rFonts w:ascii="Times New Roman" w:eastAsia="Times New Roman" w:hAnsi="Times New Roman" w:cs="Times New Roman"/>
          <w:bCs/>
          <w:color w:val="000000"/>
          <w:sz w:val="24"/>
          <w:szCs w:val="24"/>
          <w:lang w:eastAsia="ru-RU"/>
        </w:rPr>
        <w:t>не только подготовить ребёнка к самостоятельной жизни, воспитать его нравственно и физически здоровым, но и научить его быть здоровым, способствовать формированию у него осознанной потребности в здоровье, как залога будущего благополучия и успешности в жизни. Это является одним из важнейших направлений, внедряемых новых ФГОС.</w:t>
      </w:r>
    </w:p>
    <w:p w14:paraId="19FE960D"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Анализ состояния здоровья детского населения свидетельствует о росте заболеваемости детей. Такая динамика состояния здоровья – результат длительного воздействия неблагоприятных социально-экономических и экологических факторов.</w:t>
      </w:r>
    </w:p>
    <w:p w14:paraId="56CF22C6"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В общеобразовательной начальной школе физическая культура является базовой областью образования.</w:t>
      </w:r>
    </w:p>
    <w:p w14:paraId="6375ECA8"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Такое положение этой области культуры обусловлено тем, что она закладывает основы физического и духовного здоровья, на базе которого только и возможно действительно разностороннее развитие личности. В этом проявляется ценность физической культуры для личности и общества, её образовательное, воспитательное и общекультурное значение.</w:t>
      </w:r>
    </w:p>
    <w:p w14:paraId="3E04C3FF"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Цель физкультурного образования – всестороннее развитие физических и духовных способностей человека в аспекте формирования физической культуры личности – самореализации человека в развитии своих духовных и физических способностей посредством физкультурной деятельности, освоения им других ценностей физической культуры.</w:t>
      </w:r>
    </w:p>
    <w:p w14:paraId="57DFD4BE"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Специфика любого вида образования заключается в том, какими средствами и методами воспитывается человек. Наука о физкультуре возникла и развивалась как система знаний о физических упражнениях, прошедших путь от укрепления здоровья и формирования прикладных двигательных навыков через развитие двигательных возможностей и функций человека к формированию его личности и поведения.</w:t>
      </w:r>
    </w:p>
    <w:p w14:paraId="40F16553"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 xml:space="preserve">Развитие науки и передовой практики физкультурного образования значительно расширило представление о роли двигательной деятельности, в частности физических упражнений, в развитии и укреплении биологических и психических процессов, происходящих в организме человека. </w:t>
      </w:r>
    </w:p>
    <w:p w14:paraId="07C8F500" w14:textId="04E20EDA"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bCs/>
          <w:color w:val="000000"/>
          <w:sz w:val="24"/>
          <w:szCs w:val="24"/>
          <w:lang w:eastAsia="ru-RU"/>
        </w:rPr>
      </w:pPr>
      <w:r w:rsidRPr="002476CE">
        <w:rPr>
          <w:rFonts w:ascii="Times New Roman" w:eastAsia="Times New Roman" w:hAnsi="Times New Roman" w:cs="Times New Roman"/>
          <w:bCs/>
          <w:color w:val="000000"/>
          <w:sz w:val="24"/>
          <w:szCs w:val="24"/>
          <w:lang w:eastAsia="ru-RU"/>
        </w:rPr>
        <w:lastRenderedPageBreak/>
        <w:t>Никто не может сравниться с преобразующей силой физической культуры. Эта сила делает неуклюжего</w:t>
      </w:r>
      <w:r w:rsidR="00DE376E">
        <w:rPr>
          <w:rFonts w:ascii="Times New Roman" w:eastAsia="Times New Roman" w:hAnsi="Times New Roman" w:cs="Times New Roman"/>
          <w:bCs/>
          <w:color w:val="000000"/>
          <w:sz w:val="24"/>
          <w:szCs w:val="24"/>
          <w:lang w:eastAsia="ru-RU"/>
        </w:rPr>
        <w:t xml:space="preserve"> – </w:t>
      </w:r>
      <w:r w:rsidRPr="002476CE">
        <w:rPr>
          <w:rFonts w:ascii="Times New Roman" w:eastAsia="Times New Roman" w:hAnsi="Times New Roman" w:cs="Times New Roman"/>
          <w:bCs/>
          <w:color w:val="000000"/>
          <w:sz w:val="24"/>
          <w:szCs w:val="24"/>
          <w:lang w:eastAsia="ru-RU"/>
        </w:rPr>
        <w:t xml:space="preserve">ловким, медлительного – быстрым, слабого – сильным, всегда жалующегося на усталость – выносливым, болезненного – здоровым. </w:t>
      </w:r>
    </w:p>
    <w:p w14:paraId="436BBE4B"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 xml:space="preserve">Физическая культура способствует развитию интеллектуальных процессов – внимания, точности восприятия, запоминания, воспроизведения, воображения, мышления, улучшают умственную работоспособность. Здоровые, закаленные, хорошо физически развитые юноши и девушки, как правило, успешно воспринимают учебный материал, меньше устают на уроках в школе, не пропускают занятий из-за простудных заболеваний. </w:t>
      </w:r>
    </w:p>
    <w:p w14:paraId="17700D0E"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 xml:space="preserve">Физическая культура – это и важнейшее средство формирования человека как личности. Занятия физическими упражнениями позволяют многогранно влиять на сознание, волю, на моральный облик, черты характера юношей и девушек. Они вызывают не только существенные биологические изменения в организме, но в значительной мере определяют выработку нравственных убеждений, привычек, вкусов и других сторон личности, характеризующих духовный мир человека. </w:t>
      </w:r>
    </w:p>
    <w:p w14:paraId="40B18257" w14:textId="62FD5383"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Научно-технический прогресс, бурное развитие средств массовой информации, повышение образовательного уровня родителей, совершенство методов обучения – все это, безусловно, определяет более раннее и более высокое интеллектуальное развитие современных младших школьников. Ускоренное созревание организма повышает умственную и физическую работоспособность</w:t>
      </w:r>
      <w:r w:rsidR="00DE376E">
        <w:rPr>
          <w:rFonts w:ascii="Times New Roman" w:eastAsia="Times New Roman" w:hAnsi="Times New Roman" w:cs="Times New Roman"/>
          <w:bCs/>
          <w:color w:val="000000"/>
          <w:sz w:val="24"/>
          <w:szCs w:val="24"/>
          <w:lang w:eastAsia="ru-RU"/>
        </w:rPr>
        <w:t xml:space="preserve"> </w:t>
      </w:r>
      <w:r w:rsidRPr="002476CE">
        <w:rPr>
          <w:rFonts w:ascii="Times New Roman" w:eastAsia="Times New Roman" w:hAnsi="Times New Roman" w:cs="Times New Roman"/>
          <w:bCs/>
          <w:color w:val="000000"/>
          <w:sz w:val="24"/>
          <w:szCs w:val="24"/>
          <w:lang w:eastAsia="ru-RU"/>
        </w:rPr>
        <w:t xml:space="preserve">мальчиков и девочек, что позволяет им успешнее справляться со значительно возросшими требованиями школьных программ. </w:t>
      </w:r>
    </w:p>
    <w:p w14:paraId="74E21C8B" w14:textId="65C08FBE"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shd w:val="clear" w:color="auto" w:fill="FFFFFF"/>
          <w:lang w:eastAsia="ru-RU"/>
        </w:rPr>
        <w:t>Воспитание культуры здоровья, здорового образа жизни, обучение учащихся приёмам мобилизации и релаксации, телесного и духовного самосовершенствования привели к необходимости пересмотра сложившегося содержания физического воспитания в начальной школе. В свете сказанного предмет «Физическая культура» в общеобразовательной</w:t>
      </w:r>
      <w:r w:rsidR="00DE376E">
        <w:rPr>
          <w:rFonts w:ascii="Times New Roman" w:eastAsia="Times New Roman" w:hAnsi="Times New Roman" w:cs="Times New Roman"/>
          <w:bCs/>
          <w:color w:val="000000"/>
          <w:sz w:val="24"/>
          <w:szCs w:val="24"/>
          <w:shd w:val="clear" w:color="auto" w:fill="FFFFFF"/>
          <w:lang w:eastAsia="ru-RU"/>
        </w:rPr>
        <w:t xml:space="preserve"> </w:t>
      </w:r>
      <w:r w:rsidRPr="002476CE">
        <w:rPr>
          <w:rFonts w:ascii="Times New Roman" w:eastAsia="Times New Roman" w:hAnsi="Times New Roman" w:cs="Times New Roman"/>
          <w:bCs/>
          <w:color w:val="000000"/>
          <w:sz w:val="24"/>
          <w:szCs w:val="24"/>
          <w:shd w:val="clear" w:color="auto" w:fill="FFFFFF"/>
          <w:lang w:eastAsia="ru-RU"/>
        </w:rPr>
        <w:t>начальной школе понимается как единство двух составных частей – ориентирующих детей в сфере физической культуры и творчески деятельности.</w:t>
      </w:r>
    </w:p>
    <w:p w14:paraId="216DF1A4"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Первая составная часть призвана создать у детей целостное представление о физической культуре и культуре здоровья как элементах общей культуры.</w:t>
      </w:r>
    </w:p>
    <w:p w14:paraId="11DBDED9"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 xml:space="preserve">Вторая составная часть направляет процесс физического воспитания на творческое усвоение </w:t>
      </w:r>
      <w:proofErr w:type="gramStart"/>
      <w:r w:rsidRPr="002476CE">
        <w:rPr>
          <w:rFonts w:ascii="Times New Roman" w:eastAsia="Times New Roman" w:hAnsi="Times New Roman" w:cs="Times New Roman"/>
          <w:bCs/>
          <w:color w:val="000000"/>
          <w:sz w:val="24"/>
          <w:szCs w:val="24"/>
          <w:lang w:eastAsia="ru-RU"/>
        </w:rPr>
        <w:t>способов собственно-деятельной</w:t>
      </w:r>
      <w:proofErr w:type="gramEnd"/>
      <w:r w:rsidRPr="002476CE">
        <w:rPr>
          <w:rFonts w:ascii="Times New Roman" w:eastAsia="Times New Roman" w:hAnsi="Times New Roman" w:cs="Times New Roman"/>
          <w:bCs/>
          <w:color w:val="000000"/>
          <w:sz w:val="24"/>
          <w:szCs w:val="24"/>
          <w:lang w:eastAsia="ru-RU"/>
        </w:rPr>
        <w:t>, а также на умение применять их при решении оздоровительных, воспитательных и образовательных задач.</w:t>
      </w:r>
    </w:p>
    <w:p w14:paraId="3B00DC23"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В настоящее время продолжается экстенсивное наращивание объёма изучаемого материала по всем дисциплинам, перенасыщение его новыми, не всегда нужными, знаниями. Это приводит к разрыву межпредметных связей: каждый предмет решает свои задачи самостоятельно, а младшие школьники переживают пассивность и безразличие ко всему, что связано с обучением.</w:t>
      </w:r>
    </w:p>
    <w:p w14:paraId="2B09F220" w14:textId="6497776A"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Таким образом, новая концепция по физическому воспитанию невозможна без объективного анализа и критического переосмысления процессов</w:t>
      </w:r>
      <w:r w:rsidR="00DE376E">
        <w:rPr>
          <w:rFonts w:ascii="Times New Roman" w:eastAsia="Times New Roman" w:hAnsi="Times New Roman" w:cs="Times New Roman"/>
          <w:bCs/>
          <w:color w:val="000000"/>
          <w:sz w:val="24"/>
          <w:szCs w:val="24"/>
          <w:lang w:eastAsia="ru-RU"/>
        </w:rPr>
        <w:t>,</w:t>
      </w:r>
      <w:r w:rsidRPr="002476CE">
        <w:rPr>
          <w:rFonts w:ascii="Times New Roman" w:eastAsia="Times New Roman" w:hAnsi="Times New Roman" w:cs="Times New Roman"/>
          <w:bCs/>
          <w:color w:val="000000"/>
          <w:sz w:val="24"/>
          <w:szCs w:val="24"/>
          <w:lang w:eastAsia="ru-RU"/>
        </w:rPr>
        <w:t xml:space="preserve"> происходящих в образовании в целом.</w:t>
      </w:r>
    </w:p>
    <w:p w14:paraId="379A6D13"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В настоящее время в системе физкультурного образования выделяются три основных направления современного урока по учебному предмету «Физическая культура» – оздоровительное, тренировочное и образовательное.</w:t>
      </w:r>
    </w:p>
    <w:p w14:paraId="3A573543"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 xml:space="preserve">Не так давно ведущим считалось тренировочное направление урока. Урокам оздоровительной и образовательной направленности практически не уделялось должного </w:t>
      </w:r>
      <w:r w:rsidRPr="002476CE">
        <w:rPr>
          <w:rFonts w:ascii="Times New Roman" w:eastAsia="Times New Roman" w:hAnsi="Times New Roman" w:cs="Times New Roman"/>
          <w:bCs/>
          <w:color w:val="000000"/>
          <w:sz w:val="24"/>
          <w:szCs w:val="24"/>
          <w:lang w:eastAsia="ru-RU"/>
        </w:rPr>
        <w:lastRenderedPageBreak/>
        <w:t>внимания. Цель данных уроков – чтобы ребёнок приобрёл такие специальные знания, которые он сумеет перенести в обыденную жизнь и с пользой применить в других видах деятельности. Такой урок должен решать актуальную задачу:</w:t>
      </w:r>
    </w:p>
    <w:p w14:paraId="3EA3307E"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Формирование общих представлений о физической культуре, её значение в жизни человека; развитие психических процессов креативности, самостоятельности, сознания, толерантности; обучение элементарным способам самоконтроля за физическим развитием и физической подготовленностью.</w:t>
      </w:r>
    </w:p>
    <w:p w14:paraId="158833DC"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shd w:val="clear" w:color="auto" w:fill="FFFFFF"/>
          <w:lang w:eastAsia="ru-RU"/>
        </w:rPr>
        <w:t>Система образовательных уроков по опыту работы даёт ряд положительных результатов, развивая психические процессы (мышление, память, внимание, навыки самоконтроля), оказывая воспитательное воздействие при формировании здорового образа жизни у младших школьников.</w:t>
      </w:r>
    </w:p>
    <w:p w14:paraId="253A297C"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Наиболее значимыми компонентами в физическом воспитании являются:</w:t>
      </w:r>
    </w:p>
    <w:p w14:paraId="4356341E" w14:textId="590CF44F" w:rsidR="002476CE" w:rsidRPr="002476CE" w:rsidRDefault="00BB79C1"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000000"/>
          <w:sz w:val="24"/>
          <w:szCs w:val="24"/>
          <w:lang w:eastAsia="ru-RU"/>
        </w:rPr>
        <w:t xml:space="preserve">– </w:t>
      </w:r>
      <w:r w:rsidR="002476CE" w:rsidRPr="002476CE">
        <w:rPr>
          <w:rFonts w:ascii="Times New Roman" w:eastAsia="Times New Roman" w:hAnsi="Times New Roman" w:cs="Times New Roman"/>
          <w:bCs/>
          <w:color w:val="000000"/>
          <w:sz w:val="24"/>
          <w:szCs w:val="24"/>
          <w:lang w:eastAsia="ru-RU"/>
        </w:rPr>
        <w:t>определение нагрузок на уроках физкультуры и их дифференциация с учётом физического развития и состоянием здоровья детей;</w:t>
      </w:r>
    </w:p>
    <w:p w14:paraId="5D1A33F8" w14:textId="27466440" w:rsidR="002476CE" w:rsidRPr="002476CE" w:rsidRDefault="00BB79C1"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000000"/>
          <w:sz w:val="24"/>
          <w:szCs w:val="24"/>
          <w:lang w:eastAsia="ru-RU"/>
        </w:rPr>
        <w:t xml:space="preserve">– </w:t>
      </w:r>
      <w:r w:rsidR="002476CE" w:rsidRPr="002476CE">
        <w:rPr>
          <w:rFonts w:ascii="Times New Roman" w:eastAsia="Times New Roman" w:hAnsi="Times New Roman" w:cs="Times New Roman"/>
          <w:bCs/>
          <w:color w:val="000000"/>
          <w:sz w:val="24"/>
          <w:szCs w:val="24"/>
          <w:lang w:eastAsia="ru-RU"/>
        </w:rPr>
        <w:t>выполнение общепринятых санитарно-гигиенических мероприятий (проветривание, влажная уборка, соблюдение теплового и светового режима);</w:t>
      </w:r>
    </w:p>
    <w:p w14:paraId="51489F76" w14:textId="2FCE23C6" w:rsidR="002476CE" w:rsidRPr="002476CE" w:rsidRDefault="00BB79C1"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000000"/>
          <w:sz w:val="24"/>
          <w:szCs w:val="24"/>
          <w:lang w:eastAsia="ru-RU"/>
        </w:rPr>
        <w:t xml:space="preserve">– </w:t>
      </w:r>
      <w:r w:rsidR="002476CE" w:rsidRPr="002476CE">
        <w:rPr>
          <w:rFonts w:ascii="Times New Roman" w:eastAsia="Times New Roman" w:hAnsi="Times New Roman" w:cs="Times New Roman"/>
          <w:bCs/>
          <w:color w:val="000000"/>
          <w:sz w:val="24"/>
          <w:szCs w:val="24"/>
          <w:lang w:eastAsia="ru-RU"/>
        </w:rPr>
        <w:t>введение в учебно-воспитательный план уроков здоровья, профилактических бесед, введение в режим работы школы физкультминуток во время уроков;</w:t>
      </w:r>
    </w:p>
    <w:p w14:paraId="6A1A610F" w14:textId="1AA455F0" w:rsidR="002476CE" w:rsidRPr="002476CE" w:rsidRDefault="00BB79C1"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000000"/>
          <w:sz w:val="24"/>
          <w:szCs w:val="24"/>
          <w:lang w:eastAsia="ru-RU"/>
        </w:rPr>
        <w:t xml:space="preserve">– </w:t>
      </w:r>
      <w:r w:rsidR="002476CE" w:rsidRPr="002476CE">
        <w:rPr>
          <w:rFonts w:ascii="Times New Roman" w:eastAsia="Times New Roman" w:hAnsi="Times New Roman" w:cs="Times New Roman"/>
          <w:bCs/>
          <w:color w:val="000000"/>
          <w:sz w:val="24"/>
          <w:szCs w:val="24"/>
          <w:lang w:eastAsia="ru-RU"/>
        </w:rPr>
        <w:t>совершенствование системы физкультурно-спортивных мероприятий;</w:t>
      </w:r>
    </w:p>
    <w:p w14:paraId="110A6B92" w14:textId="5E6783F6" w:rsidR="002476CE" w:rsidRPr="002476CE" w:rsidRDefault="00BB79C1"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000000"/>
          <w:sz w:val="24"/>
          <w:szCs w:val="24"/>
          <w:lang w:eastAsia="ru-RU"/>
        </w:rPr>
        <w:t xml:space="preserve">– </w:t>
      </w:r>
      <w:r w:rsidR="002476CE" w:rsidRPr="002476CE">
        <w:rPr>
          <w:rFonts w:ascii="Times New Roman" w:eastAsia="Times New Roman" w:hAnsi="Times New Roman" w:cs="Times New Roman"/>
          <w:bCs/>
          <w:color w:val="000000"/>
          <w:sz w:val="24"/>
          <w:szCs w:val="24"/>
          <w:lang w:eastAsia="ru-RU"/>
        </w:rPr>
        <w:t>систематическое проведение просветительских мероприятий по здоровому образу жизни, личной гигиене;</w:t>
      </w:r>
    </w:p>
    <w:p w14:paraId="57CD81D3" w14:textId="28D7700F" w:rsidR="002476CE" w:rsidRPr="002476CE" w:rsidRDefault="00BB79C1"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000000"/>
          <w:sz w:val="24"/>
          <w:szCs w:val="24"/>
          <w:lang w:eastAsia="ru-RU"/>
        </w:rPr>
        <w:t xml:space="preserve">– </w:t>
      </w:r>
      <w:r w:rsidR="002476CE" w:rsidRPr="002476CE">
        <w:rPr>
          <w:rFonts w:ascii="Times New Roman" w:eastAsia="Times New Roman" w:hAnsi="Times New Roman" w:cs="Times New Roman"/>
          <w:bCs/>
          <w:color w:val="000000"/>
          <w:sz w:val="24"/>
          <w:szCs w:val="24"/>
          <w:lang w:eastAsia="ru-RU"/>
        </w:rPr>
        <w:t>регулярное проведение диспансеризации учащихся на базе районной поликлиники;</w:t>
      </w:r>
    </w:p>
    <w:p w14:paraId="01FA67EE" w14:textId="5C602AB5" w:rsidR="002476CE" w:rsidRPr="002476CE" w:rsidRDefault="00BB79C1"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000000"/>
          <w:sz w:val="24"/>
          <w:szCs w:val="24"/>
          <w:lang w:eastAsia="ru-RU"/>
        </w:rPr>
        <w:t xml:space="preserve">– </w:t>
      </w:r>
      <w:r w:rsidR="002476CE" w:rsidRPr="002476CE">
        <w:rPr>
          <w:rFonts w:ascii="Times New Roman" w:eastAsia="Times New Roman" w:hAnsi="Times New Roman" w:cs="Times New Roman"/>
          <w:bCs/>
          <w:color w:val="000000"/>
          <w:sz w:val="24"/>
          <w:szCs w:val="24"/>
          <w:lang w:eastAsia="ru-RU"/>
        </w:rPr>
        <w:t>проведение мониторинга физической подготовленности и уровня здоровья.</w:t>
      </w:r>
    </w:p>
    <w:p w14:paraId="7E71B4A1"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bCs/>
          <w:color w:val="000000"/>
          <w:sz w:val="24"/>
          <w:szCs w:val="24"/>
          <w:lang w:eastAsia="ru-RU"/>
        </w:rPr>
      </w:pPr>
    </w:p>
    <w:p w14:paraId="6B2B73E8"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Очень актуален вопрос – как сформировать желание заниматься физической культурой у детей младшего школьного возраста? Ответ включает в себя четыре элемента.</w:t>
      </w:r>
    </w:p>
    <w:p w14:paraId="7D0A7FF1"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Первый – описание цели, которую необходимо достигнуть.</w:t>
      </w:r>
    </w:p>
    <w:p w14:paraId="16DB39B6"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Второй – мотивация действия. Нужно опирать на значимый для школьника мотив.</w:t>
      </w:r>
    </w:p>
    <w:p w14:paraId="7341CA04"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Третий – практическая реализация ведущего мотива.</w:t>
      </w:r>
    </w:p>
    <w:p w14:paraId="3DEFDF8F"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Четвёртый – результат, который должен быть достигнут после выполнения тренировочной работы.</w:t>
      </w:r>
    </w:p>
    <w:p w14:paraId="36603E34"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Таким же образом можно сформировать положительное отношение и интерес к выполнению школьником практически любой деятельности.</w:t>
      </w:r>
    </w:p>
    <w:p w14:paraId="253F0EC9" w14:textId="010B8FA2"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Экспериментально проверено, что в образовательно-воспитательном процессе современной младшей</w:t>
      </w:r>
      <w:r w:rsidR="00DE376E">
        <w:rPr>
          <w:rFonts w:ascii="Times New Roman" w:eastAsia="Times New Roman" w:hAnsi="Times New Roman" w:cs="Times New Roman"/>
          <w:bCs/>
          <w:color w:val="000000"/>
          <w:sz w:val="24"/>
          <w:szCs w:val="24"/>
          <w:lang w:eastAsia="ru-RU"/>
        </w:rPr>
        <w:t xml:space="preserve"> </w:t>
      </w:r>
      <w:r w:rsidRPr="002476CE">
        <w:rPr>
          <w:rFonts w:ascii="Times New Roman" w:eastAsia="Times New Roman" w:hAnsi="Times New Roman" w:cs="Times New Roman"/>
          <w:bCs/>
          <w:color w:val="000000"/>
          <w:sz w:val="24"/>
          <w:szCs w:val="24"/>
          <w:lang w:eastAsia="ru-RU"/>
        </w:rPr>
        <w:t>школы возможно интегрировать знания, умения и навыки по разным областям. Например, физическая культура + музыка + танец.</w:t>
      </w:r>
    </w:p>
    <w:p w14:paraId="7F26E9D7"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Комплексное сочетание средств музыки, изо, искусства, танца в системе физкультурного образования младших школьников может быть использовано в театрализованных массовых выступлениях, в спортивных праздниках, да и на каждом уроке в сюжетно-ролевых играх.</w:t>
      </w:r>
    </w:p>
    <w:p w14:paraId="12E5DF7C"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333333"/>
          <w:sz w:val="24"/>
          <w:szCs w:val="24"/>
          <w:lang w:eastAsia="ru-RU"/>
        </w:rPr>
      </w:pPr>
      <w:r w:rsidRPr="002476CE">
        <w:rPr>
          <w:rFonts w:ascii="Times New Roman" w:eastAsia="Times New Roman" w:hAnsi="Times New Roman" w:cs="Times New Roman"/>
          <w:bCs/>
          <w:color w:val="000000"/>
          <w:sz w:val="24"/>
          <w:szCs w:val="24"/>
          <w:lang w:eastAsia="ru-RU"/>
        </w:rPr>
        <w:t xml:space="preserve">Таким образом, главное правило использования форм и методов искусства в физкультурном образовании – это не бояться импровизировать, сочетая двигательный </w:t>
      </w:r>
      <w:r w:rsidRPr="002476CE">
        <w:rPr>
          <w:rFonts w:ascii="Times New Roman" w:eastAsia="Times New Roman" w:hAnsi="Times New Roman" w:cs="Times New Roman"/>
          <w:bCs/>
          <w:color w:val="000000"/>
          <w:sz w:val="24"/>
          <w:szCs w:val="24"/>
          <w:lang w:eastAsia="ru-RU"/>
        </w:rPr>
        <w:lastRenderedPageBreak/>
        <w:t>компонент (физическую культуру) с духовным (искусством), проявлять творчество и воображение, учить этому детей, потому что это так необходимо в современной жизни.</w:t>
      </w:r>
    </w:p>
    <w:p w14:paraId="17BB4DA0" w14:textId="148A8A91" w:rsidR="002476CE" w:rsidRDefault="002476CE" w:rsidP="002476CE">
      <w:pPr>
        <w:spacing w:after="0" w:line="360" w:lineRule="auto"/>
        <w:ind w:firstLine="709"/>
      </w:pPr>
    </w:p>
    <w:p w14:paraId="21F29985" w14:textId="72F849AC" w:rsidR="002476CE" w:rsidRDefault="002476CE" w:rsidP="002476CE">
      <w:pPr>
        <w:spacing w:after="0" w:line="360" w:lineRule="auto"/>
        <w:ind w:firstLine="709"/>
      </w:pPr>
    </w:p>
    <w:p w14:paraId="3A2F3AD4" w14:textId="77777777" w:rsidR="002476CE" w:rsidRDefault="002476CE" w:rsidP="002476CE">
      <w:pPr>
        <w:spacing w:after="0" w:line="360" w:lineRule="auto"/>
        <w:ind w:firstLine="709"/>
      </w:pPr>
    </w:p>
    <w:p w14:paraId="45FFBB22" w14:textId="4B4A8C5E" w:rsidR="002476CE" w:rsidRPr="002476CE" w:rsidRDefault="002476CE" w:rsidP="002476CE">
      <w:pPr>
        <w:pStyle w:val="a4"/>
        <w:shd w:val="clear" w:color="auto" w:fill="FFFFFF"/>
        <w:spacing w:before="0" w:beforeAutospacing="0" w:after="0" w:afterAutospacing="0" w:line="288" w:lineRule="auto"/>
        <w:ind w:firstLine="709"/>
        <w:jc w:val="center"/>
        <w:rPr>
          <w:b/>
          <w:color w:val="000000" w:themeColor="text1"/>
        </w:rPr>
      </w:pPr>
      <w:r>
        <w:rPr>
          <w:b/>
          <w:color w:val="000000" w:themeColor="text1"/>
        </w:rPr>
        <w:t xml:space="preserve">НАСТАВНИЧЕСТВО, КАК СПОСОБ АДАПТАЦИИ СТУДЕНТОВ ВЫПУСКНЫХ КУРСОВ СПОРТИВНОГО УЧИЛИЩА К РАБОТЕ </w:t>
      </w:r>
      <w:r w:rsidRPr="002476CE">
        <w:rPr>
          <w:b/>
          <w:color w:val="000000" w:themeColor="text1"/>
        </w:rPr>
        <w:t>ИНСТРУКТОРОМ ФИЗИЧЕСКОГО ВОСПИТАНИЯ В ДОШКОЛЬНЫХ ОБРАЗОВАТЕЛЬНЫХ УЧРЕЖДЕНИЯХ</w:t>
      </w:r>
    </w:p>
    <w:p w14:paraId="05F7C52C" w14:textId="77777777" w:rsidR="002476CE" w:rsidRPr="002476CE" w:rsidRDefault="002476CE" w:rsidP="002476CE">
      <w:pPr>
        <w:pStyle w:val="a4"/>
        <w:shd w:val="clear" w:color="auto" w:fill="FFFFFF"/>
        <w:spacing w:before="0" w:beforeAutospacing="0" w:after="0" w:afterAutospacing="0" w:line="288" w:lineRule="auto"/>
        <w:ind w:firstLine="709"/>
        <w:jc w:val="center"/>
        <w:rPr>
          <w:b/>
          <w:color w:val="000000" w:themeColor="text1"/>
        </w:rPr>
      </w:pPr>
    </w:p>
    <w:p w14:paraId="7EBAD99F" w14:textId="48924535" w:rsidR="002476CE" w:rsidRPr="002476CE" w:rsidRDefault="002476CE" w:rsidP="00BB79C1">
      <w:pPr>
        <w:pStyle w:val="a4"/>
        <w:shd w:val="clear" w:color="auto" w:fill="FFFFFF"/>
        <w:spacing w:before="0" w:beforeAutospacing="0" w:after="0" w:afterAutospacing="0" w:line="288" w:lineRule="auto"/>
        <w:ind w:firstLine="709"/>
        <w:jc w:val="both"/>
        <w:rPr>
          <w:b/>
          <w:color w:val="000000" w:themeColor="text1"/>
        </w:rPr>
      </w:pPr>
      <w:r w:rsidRPr="002476CE">
        <w:rPr>
          <w:b/>
          <w:color w:val="000000" w:themeColor="text1"/>
        </w:rPr>
        <w:t>Корсакова Т.С.</w:t>
      </w:r>
    </w:p>
    <w:p w14:paraId="273499D6" w14:textId="77777777" w:rsidR="00BB79C1" w:rsidRPr="002476CE" w:rsidRDefault="00BB79C1" w:rsidP="00BB79C1">
      <w:pPr>
        <w:pStyle w:val="a4"/>
        <w:shd w:val="clear" w:color="auto" w:fill="FFFFFF"/>
        <w:spacing w:before="0" w:beforeAutospacing="0" w:after="0" w:afterAutospacing="0" w:line="288" w:lineRule="auto"/>
        <w:ind w:firstLine="709"/>
        <w:jc w:val="both"/>
        <w:rPr>
          <w:i/>
          <w:color w:val="000000" w:themeColor="text1"/>
        </w:rPr>
      </w:pPr>
      <w:r w:rsidRPr="002476CE">
        <w:rPr>
          <w:i/>
          <w:color w:val="000000" w:themeColor="text1"/>
        </w:rPr>
        <w:t>ФГБУ ПОО «Государственное училище (техникум) олимпийского резерва по хоккею» г. Ярославль</w:t>
      </w:r>
    </w:p>
    <w:p w14:paraId="613B9388" w14:textId="1C93C948" w:rsidR="002476CE" w:rsidRPr="002476CE" w:rsidRDefault="002476CE" w:rsidP="00BB79C1">
      <w:pPr>
        <w:pStyle w:val="a4"/>
        <w:shd w:val="clear" w:color="auto" w:fill="FFFFFF"/>
        <w:spacing w:before="0" w:beforeAutospacing="0" w:after="0" w:afterAutospacing="0" w:line="288" w:lineRule="auto"/>
        <w:ind w:firstLine="709"/>
        <w:jc w:val="both"/>
        <w:rPr>
          <w:b/>
          <w:color w:val="000000" w:themeColor="text1"/>
        </w:rPr>
      </w:pPr>
      <w:r w:rsidRPr="002476CE">
        <w:rPr>
          <w:b/>
          <w:color w:val="000000" w:themeColor="text1"/>
        </w:rPr>
        <w:t>Соколова М.В.</w:t>
      </w:r>
    </w:p>
    <w:p w14:paraId="4597C277" w14:textId="14C45701" w:rsidR="002476CE" w:rsidRPr="002476CE" w:rsidRDefault="002476CE" w:rsidP="00BB79C1">
      <w:pPr>
        <w:pStyle w:val="a4"/>
        <w:shd w:val="clear" w:color="auto" w:fill="FFFFFF"/>
        <w:spacing w:before="0" w:beforeAutospacing="0" w:after="0" w:afterAutospacing="0" w:line="288" w:lineRule="auto"/>
        <w:ind w:firstLine="709"/>
        <w:jc w:val="both"/>
        <w:rPr>
          <w:i/>
          <w:color w:val="000000" w:themeColor="text1"/>
        </w:rPr>
      </w:pPr>
      <w:r w:rsidRPr="002476CE">
        <w:rPr>
          <w:i/>
          <w:color w:val="000000" w:themeColor="text1"/>
        </w:rPr>
        <w:t>ФГБУ ПОО «Государственное училище (техникум) олимпийского резерва по хоккею» г. Ярославль</w:t>
      </w:r>
    </w:p>
    <w:p w14:paraId="6EF25052" w14:textId="77777777" w:rsidR="002476CE" w:rsidRPr="002476CE" w:rsidRDefault="002476CE" w:rsidP="002476CE">
      <w:pPr>
        <w:pStyle w:val="a4"/>
        <w:shd w:val="clear" w:color="auto" w:fill="FFFFFF"/>
        <w:spacing w:before="0" w:beforeAutospacing="0" w:after="0" w:afterAutospacing="0" w:line="288" w:lineRule="auto"/>
        <w:ind w:firstLine="709"/>
        <w:jc w:val="center"/>
        <w:rPr>
          <w:color w:val="000000" w:themeColor="text1"/>
        </w:rPr>
      </w:pPr>
    </w:p>
    <w:p w14:paraId="61005605" w14:textId="77777777" w:rsidR="002476CE" w:rsidRPr="002476CE" w:rsidRDefault="002476CE" w:rsidP="002476CE">
      <w:pPr>
        <w:pStyle w:val="a4"/>
        <w:shd w:val="clear" w:color="auto" w:fill="FFFFFF"/>
        <w:spacing w:before="0" w:beforeAutospacing="0" w:after="0" w:afterAutospacing="0" w:line="288" w:lineRule="auto"/>
        <w:ind w:firstLine="709"/>
        <w:jc w:val="both"/>
        <w:rPr>
          <w:color w:val="000000" w:themeColor="text1"/>
        </w:rPr>
      </w:pPr>
      <w:r w:rsidRPr="002476CE">
        <w:rPr>
          <w:color w:val="000000" w:themeColor="text1"/>
        </w:rPr>
        <w:t>Важной целью современного профессионального образования является подготовка конкурентоспособных специалистов, востребованных на современном рынке труда.</w:t>
      </w:r>
    </w:p>
    <w:p w14:paraId="64F0DDF3" w14:textId="47B9DE82" w:rsidR="002476CE" w:rsidRPr="002476CE" w:rsidRDefault="002476CE" w:rsidP="002476CE">
      <w:pPr>
        <w:spacing w:after="0" w:line="288" w:lineRule="auto"/>
        <w:ind w:firstLine="709"/>
        <w:jc w:val="both"/>
        <w:rPr>
          <w:rFonts w:ascii="Times New Roman" w:hAnsi="Times New Roman" w:cs="Times New Roman"/>
          <w:color w:val="000000" w:themeColor="text1"/>
          <w:sz w:val="24"/>
          <w:szCs w:val="24"/>
        </w:rPr>
      </w:pPr>
      <w:r w:rsidRPr="002476CE">
        <w:rPr>
          <w:rFonts w:ascii="Times New Roman" w:hAnsi="Times New Roman" w:cs="Times New Roman"/>
          <w:color w:val="000000" w:themeColor="text1"/>
          <w:sz w:val="24"/>
          <w:szCs w:val="24"/>
        </w:rPr>
        <w:t>В среднем профессиональном образовании России давно сложилась система обучения специалистов, рабочих и служащих, предусматривающая обязательное прохождение студентами производственной практики (далее – практика). Выполнение этой части образовательной программы позволяет в полной мере ознакомить студента с его профессией, условиями будущего рабочего места, закончить профессиональную подготовку, обеспечив тем самым студента знаниями, умениями и навыками, сделать студента компетентным, готовым выполнять трудовые функции [1]</w:t>
      </w:r>
      <w:r w:rsidR="00BB79C1">
        <w:rPr>
          <w:rFonts w:ascii="Times New Roman" w:hAnsi="Times New Roman" w:cs="Times New Roman"/>
          <w:color w:val="000000" w:themeColor="text1"/>
          <w:sz w:val="24"/>
          <w:szCs w:val="24"/>
        </w:rPr>
        <w:t>.</w:t>
      </w:r>
    </w:p>
    <w:p w14:paraId="077F8ED8" w14:textId="622C5EDF" w:rsidR="002476CE" w:rsidRPr="002476CE" w:rsidRDefault="002476CE" w:rsidP="002476CE">
      <w:pPr>
        <w:spacing w:after="0" w:line="288" w:lineRule="auto"/>
        <w:ind w:firstLine="709"/>
        <w:jc w:val="both"/>
        <w:rPr>
          <w:rFonts w:ascii="Times New Roman" w:hAnsi="Times New Roman" w:cs="Times New Roman"/>
          <w:color w:val="000000" w:themeColor="text1"/>
          <w:sz w:val="24"/>
          <w:szCs w:val="24"/>
        </w:rPr>
      </w:pPr>
      <w:r w:rsidRPr="002476CE">
        <w:rPr>
          <w:rFonts w:ascii="Times New Roman" w:hAnsi="Times New Roman" w:cs="Times New Roman"/>
          <w:color w:val="000000" w:themeColor="text1"/>
          <w:sz w:val="24"/>
          <w:szCs w:val="24"/>
        </w:rPr>
        <w:t>В Государственном училище олимпийского резерва по хоккею (Далее</w:t>
      </w:r>
      <w:r w:rsidR="00DE376E">
        <w:rPr>
          <w:rFonts w:ascii="Times New Roman" w:hAnsi="Times New Roman" w:cs="Times New Roman"/>
          <w:color w:val="000000" w:themeColor="text1"/>
          <w:sz w:val="24"/>
          <w:szCs w:val="24"/>
        </w:rPr>
        <w:t xml:space="preserve"> – </w:t>
      </w:r>
      <w:r w:rsidRPr="002476CE">
        <w:rPr>
          <w:rFonts w:ascii="Times New Roman" w:hAnsi="Times New Roman" w:cs="Times New Roman"/>
          <w:color w:val="000000" w:themeColor="text1"/>
          <w:sz w:val="24"/>
          <w:szCs w:val="24"/>
        </w:rPr>
        <w:t xml:space="preserve">Училище), которое готовит будущих педагогов по физической культуре, а также инструкторов физического воспитания, практика организуется в совместной деятельности Училища и предприятия (место практики). </w:t>
      </w:r>
    </w:p>
    <w:p w14:paraId="4397A699" w14:textId="36D5EFD8" w:rsidR="002476CE" w:rsidRPr="002476CE" w:rsidRDefault="002476CE" w:rsidP="002476CE">
      <w:pPr>
        <w:pStyle w:val="a4"/>
        <w:shd w:val="clear" w:color="auto" w:fill="FFFFFF"/>
        <w:spacing w:before="0" w:beforeAutospacing="0" w:after="0" w:afterAutospacing="0" w:line="288" w:lineRule="auto"/>
        <w:ind w:firstLine="709"/>
        <w:jc w:val="both"/>
        <w:rPr>
          <w:color w:val="000000" w:themeColor="text1"/>
        </w:rPr>
      </w:pPr>
      <w:r w:rsidRPr="002476CE">
        <w:rPr>
          <w:color w:val="000000" w:themeColor="text1"/>
        </w:rPr>
        <w:t>Правильная организация производственной практики обучающихся требует согласованных действий работников учебного заведения и базового предприятия. Одним из таких базовых предприятий является Муниципальное дошкольное образовательное учреждение "Детский сад</w:t>
      </w:r>
      <w:r w:rsidR="00DE376E">
        <w:rPr>
          <w:color w:val="000000" w:themeColor="text1"/>
        </w:rPr>
        <w:t xml:space="preserve"> </w:t>
      </w:r>
      <w:r w:rsidRPr="002476CE">
        <w:rPr>
          <w:color w:val="000000" w:themeColor="text1"/>
        </w:rPr>
        <w:t>№72" г. Ярославль. Выбор детского сада в качестве базы практики является неслучайным. Здесь наши студенты могут проводить и научно-исследовательскую работу и пробовать осуществлять отбор детей, как будущих хоккеистов, таким образом студенты реализуют свой потенциал и профессиональные компетенции будущего тренера [1]</w:t>
      </w:r>
      <w:r w:rsidR="00DB19E9">
        <w:rPr>
          <w:color w:val="000000" w:themeColor="text1"/>
        </w:rPr>
        <w:t>.</w:t>
      </w:r>
    </w:p>
    <w:p w14:paraId="2BDF02EA" w14:textId="77777777" w:rsidR="002476CE" w:rsidRPr="002476CE" w:rsidRDefault="002476CE" w:rsidP="002476CE">
      <w:pPr>
        <w:pStyle w:val="a4"/>
        <w:shd w:val="clear" w:color="auto" w:fill="FFFFFF"/>
        <w:spacing w:before="0" w:beforeAutospacing="0" w:after="0" w:afterAutospacing="0" w:line="288" w:lineRule="auto"/>
        <w:ind w:firstLine="709"/>
        <w:jc w:val="both"/>
        <w:rPr>
          <w:color w:val="000000" w:themeColor="text1"/>
        </w:rPr>
      </w:pPr>
      <w:r w:rsidRPr="002476CE">
        <w:rPr>
          <w:color w:val="000000" w:themeColor="text1"/>
        </w:rPr>
        <w:t>Студенты-спортсмены отличаются от студентов педагогических колледжей, они более замкнуты, менее общительны, менее коммуникабельны, им тяжело найти подход к детям. Особое значение имеет в этом случае институт наставничества, позволяющий осуществить формирование профессиональных и личностных компетенций у будущих специалистов посредством передачи опыта от наставника к обучающемуся.</w:t>
      </w:r>
    </w:p>
    <w:p w14:paraId="257FA1DA" w14:textId="27A99D90" w:rsidR="002476CE" w:rsidRPr="002476CE" w:rsidRDefault="002476CE" w:rsidP="002476CE">
      <w:pPr>
        <w:spacing w:after="0" w:line="288" w:lineRule="auto"/>
        <w:ind w:firstLine="709"/>
        <w:jc w:val="both"/>
        <w:rPr>
          <w:rFonts w:ascii="Times New Roman" w:hAnsi="Times New Roman" w:cs="Times New Roman"/>
          <w:color w:val="000000" w:themeColor="text1"/>
          <w:sz w:val="24"/>
          <w:szCs w:val="24"/>
        </w:rPr>
      </w:pPr>
      <w:r w:rsidRPr="002476CE">
        <w:rPr>
          <w:rFonts w:ascii="Times New Roman" w:hAnsi="Times New Roman" w:cs="Times New Roman"/>
          <w:sz w:val="24"/>
          <w:szCs w:val="24"/>
        </w:rPr>
        <w:lastRenderedPageBreak/>
        <w:t>Под наставничеством понимается педагогическая деятельность, направленная на профессиональную подготовку, адаптацию студентов-практикантов на рабочем месте организации. На практике за студентом или группой студентов закрепляется наставник, который назначается из числа высококвалифицированных работников. Как правило, это воспитатель либо старший воспитатель. Именно он в тесном сотрудничестве с работником образовательной организации осуществляет окончательную профессиональную подготовку и адаптацию студентов во время практики. Наставник на протяжении всей практики контактирует со студентом, учит, делится советами и опытом, передает необходимые знания, умения и навыки для выполнения работ</w:t>
      </w:r>
      <w:r w:rsidR="00765993">
        <w:rPr>
          <w:rFonts w:ascii="Times New Roman" w:hAnsi="Times New Roman" w:cs="Times New Roman"/>
          <w:sz w:val="24"/>
          <w:szCs w:val="24"/>
        </w:rPr>
        <w:t>,</w:t>
      </w:r>
      <w:r w:rsidRPr="002476CE">
        <w:rPr>
          <w:rFonts w:ascii="Times New Roman" w:hAnsi="Times New Roman" w:cs="Times New Roman"/>
          <w:sz w:val="24"/>
          <w:szCs w:val="24"/>
        </w:rPr>
        <w:t xml:space="preserve"> предусмотренных программой практики. </w:t>
      </w:r>
      <w:r w:rsidRPr="002476CE">
        <w:rPr>
          <w:rFonts w:ascii="Times New Roman" w:hAnsi="Times New Roman" w:cs="Times New Roman"/>
          <w:color w:val="000000" w:themeColor="text1"/>
          <w:sz w:val="24"/>
          <w:szCs w:val="24"/>
        </w:rPr>
        <w:t>[2]</w:t>
      </w:r>
    </w:p>
    <w:p w14:paraId="2C70EFAE" w14:textId="77777777" w:rsidR="002476CE" w:rsidRPr="002476CE" w:rsidRDefault="002476CE" w:rsidP="002476CE">
      <w:pPr>
        <w:pStyle w:val="a4"/>
        <w:shd w:val="clear" w:color="auto" w:fill="FFFFFF"/>
        <w:spacing w:before="0" w:beforeAutospacing="0" w:after="0" w:afterAutospacing="0" w:line="288" w:lineRule="auto"/>
        <w:ind w:firstLine="709"/>
        <w:jc w:val="both"/>
        <w:rPr>
          <w:color w:val="000000" w:themeColor="text1"/>
        </w:rPr>
      </w:pPr>
      <w:r w:rsidRPr="002476CE">
        <w:rPr>
          <w:color w:val="000000" w:themeColor="text1"/>
        </w:rPr>
        <w:t>Предприятия оказывают всестороннюю практическую помощь Училищу в создании необходимых условий для прохождения обучающихся производственной практики. Обеспечивают проведение производственной практики обучающихся в соответствии с рабочими программами на предприятии, на рабочих местах, оснащенных современной техникой, с прогрессивной технологией и высоким уровнем организации труда.</w:t>
      </w:r>
    </w:p>
    <w:p w14:paraId="03A7A4A1" w14:textId="52BA2E92" w:rsidR="002476CE" w:rsidRPr="002476CE" w:rsidRDefault="002476CE" w:rsidP="002476CE">
      <w:pPr>
        <w:pStyle w:val="a4"/>
        <w:shd w:val="clear" w:color="auto" w:fill="FFFFFF"/>
        <w:spacing w:before="0" w:beforeAutospacing="0" w:after="0" w:afterAutospacing="0" w:line="288" w:lineRule="auto"/>
        <w:ind w:firstLine="709"/>
        <w:jc w:val="both"/>
        <w:rPr>
          <w:color w:val="000000" w:themeColor="text1"/>
        </w:rPr>
      </w:pPr>
      <w:r w:rsidRPr="002476CE">
        <w:rPr>
          <w:color w:val="000000" w:themeColor="text1"/>
        </w:rPr>
        <w:t xml:space="preserve">Особое значение приобретает вопрос выбора наставника. Очевидно, что не каждый сотрудник организации подходит под эту роль. Прежде всего, будущий наставник должен иметь опыт работы в организации не менее двух лет. Такое условие возникает в связи с необходимостью гарантировать полное усвоение организационных правил и ценностей самим наставником. Только в этом случае организация может переложить на наставника функцию «транслятора» организационной культуры. </w:t>
      </w:r>
      <w:proofErr w:type="gramStart"/>
      <w:r w:rsidRPr="002476CE">
        <w:rPr>
          <w:color w:val="000000" w:themeColor="text1"/>
        </w:rPr>
        <w:t>Помимо этого</w:t>
      </w:r>
      <w:proofErr w:type="gramEnd"/>
      <w:r w:rsidRPr="002476CE">
        <w:rPr>
          <w:color w:val="000000" w:themeColor="text1"/>
        </w:rPr>
        <w:t xml:space="preserve"> наставник должен быть признанным профессионалом: в своей области. Это позволит существенно сократить сроки профессиональной адаптации новичков и повысить ее качество. Следующее важное условие успешности работы наставника</w:t>
      </w:r>
      <w:r w:rsidR="00DE376E">
        <w:rPr>
          <w:color w:val="000000" w:themeColor="text1"/>
        </w:rPr>
        <w:t xml:space="preserve"> – </w:t>
      </w:r>
      <w:r w:rsidRPr="002476CE">
        <w:rPr>
          <w:color w:val="000000" w:themeColor="text1"/>
        </w:rPr>
        <w:t xml:space="preserve">наличие сильной мотивации к оказанию помощи другим в их развитии. Так как наставничество включает элементы педагогического воздействия, сам наставник должен иметь склонность к опеканию и воспитанию других. </w:t>
      </w:r>
    </w:p>
    <w:p w14:paraId="516373BA" w14:textId="72653F50" w:rsidR="002476CE" w:rsidRPr="002476CE" w:rsidRDefault="002476CE" w:rsidP="002476CE">
      <w:pPr>
        <w:pStyle w:val="a4"/>
        <w:shd w:val="clear" w:color="auto" w:fill="FFFFFF"/>
        <w:spacing w:before="0" w:beforeAutospacing="0" w:after="0" w:afterAutospacing="0" w:line="288" w:lineRule="auto"/>
        <w:ind w:firstLine="709"/>
        <w:jc w:val="both"/>
        <w:rPr>
          <w:color w:val="000000" w:themeColor="text1"/>
        </w:rPr>
      </w:pPr>
      <w:r w:rsidRPr="002476CE">
        <w:rPr>
          <w:color w:val="000000" w:themeColor="text1"/>
        </w:rPr>
        <w:t>Наставники в детском саду № 72, назначенные для работы с практикантами, закрепляются на время прохождения практики. Наставник назначается</w:t>
      </w:r>
      <w:r w:rsidR="00DE376E">
        <w:rPr>
          <w:color w:val="000000" w:themeColor="text1"/>
        </w:rPr>
        <w:t xml:space="preserve"> </w:t>
      </w:r>
      <w:r w:rsidRPr="002476CE">
        <w:rPr>
          <w:color w:val="000000" w:themeColor="text1"/>
        </w:rPr>
        <w:t>из числа педагогов, обладающих высоким уровнем профессиональной подготовки, коммуникативными навыками и гибкостью в общении. Наставник должен иметь опыт воспитательной и методической работы, стабильные показатели в работе, способность и готовность делиться профессиональным опытом. Стаж педагогической деятельности наставника должен быть не менее 5-ти лет. [4]</w:t>
      </w:r>
    </w:p>
    <w:p w14:paraId="6F5B8C18" w14:textId="77777777" w:rsidR="002476CE" w:rsidRPr="002476CE" w:rsidRDefault="002476CE" w:rsidP="002476CE">
      <w:pPr>
        <w:pStyle w:val="a4"/>
        <w:shd w:val="clear" w:color="auto" w:fill="FFFFFF"/>
        <w:spacing w:before="0" w:beforeAutospacing="0" w:after="0" w:afterAutospacing="0" w:line="288" w:lineRule="auto"/>
        <w:ind w:firstLine="709"/>
        <w:jc w:val="both"/>
      </w:pPr>
      <w:r w:rsidRPr="002476CE">
        <w:t>Предметом наставничества являются профессиональные и личностные компетенции педагогических работников, способствующие приобщению к правилам внутреннего трудового распорядка, а главное знакомство со спецификой работы с детьми дошкольного возраста.</w:t>
      </w:r>
    </w:p>
    <w:p w14:paraId="261A79A5" w14:textId="76CBCB70"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Совместно с Детским садом № 72 была разработана и апробирована на практике</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Структура наставничества в рамках сетевого взаимодействия</w:t>
      </w:r>
    </w:p>
    <w:p w14:paraId="60B96B68" w14:textId="54649838"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Структура</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включает 3 этапа:</w:t>
      </w:r>
    </w:p>
    <w:p w14:paraId="445A6506"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1.</w:t>
      </w:r>
      <w:r w:rsidRPr="002476CE">
        <w:rPr>
          <w:rFonts w:ascii="Times New Roman" w:hAnsi="Times New Roman" w:cs="Times New Roman"/>
          <w:sz w:val="24"/>
          <w:szCs w:val="24"/>
        </w:rPr>
        <w:tab/>
        <w:t>Диагностика</w:t>
      </w:r>
    </w:p>
    <w:p w14:paraId="5AE274C4"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2.</w:t>
      </w:r>
      <w:r w:rsidRPr="002476CE">
        <w:rPr>
          <w:rFonts w:ascii="Times New Roman" w:hAnsi="Times New Roman" w:cs="Times New Roman"/>
          <w:sz w:val="24"/>
          <w:szCs w:val="24"/>
        </w:rPr>
        <w:tab/>
        <w:t>Деятельность</w:t>
      </w:r>
    </w:p>
    <w:p w14:paraId="3CA65806"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3.</w:t>
      </w:r>
      <w:r w:rsidRPr="002476CE">
        <w:rPr>
          <w:rFonts w:ascii="Times New Roman" w:hAnsi="Times New Roman" w:cs="Times New Roman"/>
          <w:sz w:val="24"/>
          <w:szCs w:val="24"/>
        </w:rPr>
        <w:tab/>
        <w:t>Анализ</w:t>
      </w:r>
    </w:p>
    <w:p w14:paraId="548BA955" w14:textId="5B271B68"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1 этап</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Диагностика</w:t>
      </w:r>
    </w:p>
    <w:p w14:paraId="0CEC02D7" w14:textId="73A5ACAC"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lastRenderedPageBreak/>
        <w:t xml:space="preserve">На первом этапе была проведена корпоративная диагностика. </w:t>
      </w:r>
      <w:proofErr w:type="gramStart"/>
      <w:r w:rsidRPr="002476CE">
        <w:rPr>
          <w:rFonts w:ascii="Times New Roman" w:hAnsi="Times New Roman" w:cs="Times New Roman"/>
          <w:sz w:val="24"/>
          <w:szCs w:val="24"/>
        </w:rPr>
        <w:t>Целью</w:t>
      </w:r>
      <w:proofErr w:type="gramEnd"/>
      <w:r w:rsidRPr="002476CE">
        <w:rPr>
          <w:rFonts w:ascii="Times New Roman" w:hAnsi="Times New Roman" w:cs="Times New Roman"/>
          <w:sz w:val="24"/>
          <w:szCs w:val="24"/>
        </w:rPr>
        <w:t xml:space="preserve"> которой – выявить</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воспитателей, к которым повышено доверие коллег, а именно тех воспитателей, к которым хотелось бы обратиться за методической</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помощью. Выявили 3 воспитателя и одного инструктора по физическому воспитанию, в рабочую группу также вошли старший воспитатель и методист.</w:t>
      </w:r>
    </w:p>
    <w:p w14:paraId="5535A73B" w14:textId="42F7E709"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2 этап</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Деятельность</w:t>
      </w:r>
    </w:p>
    <w:p w14:paraId="065D53F6"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Весь коллектив мы разделили на три группы:</w:t>
      </w:r>
    </w:p>
    <w:p w14:paraId="456AA975"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1.</w:t>
      </w:r>
      <w:r w:rsidRPr="002476CE">
        <w:rPr>
          <w:rFonts w:ascii="Times New Roman" w:hAnsi="Times New Roman" w:cs="Times New Roman"/>
          <w:sz w:val="24"/>
          <w:szCs w:val="24"/>
        </w:rPr>
        <w:tab/>
        <w:t>Творческая группа педагогов-наставников;</w:t>
      </w:r>
    </w:p>
    <w:p w14:paraId="27F3C3F9"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2.</w:t>
      </w:r>
      <w:r w:rsidRPr="002476CE">
        <w:rPr>
          <w:rFonts w:ascii="Times New Roman" w:hAnsi="Times New Roman" w:cs="Times New Roman"/>
          <w:sz w:val="24"/>
          <w:szCs w:val="24"/>
        </w:rPr>
        <w:tab/>
        <w:t>Молодые специалисты;</w:t>
      </w:r>
    </w:p>
    <w:p w14:paraId="4DB1F276"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3.</w:t>
      </w:r>
      <w:r w:rsidRPr="002476CE">
        <w:rPr>
          <w:rFonts w:ascii="Times New Roman" w:hAnsi="Times New Roman" w:cs="Times New Roman"/>
          <w:sz w:val="24"/>
          <w:szCs w:val="24"/>
        </w:rPr>
        <w:tab/>
        <w:t>Студенты, которые особенно нуждаются в помощи наставников</w:t>
      </w:r>
    </w:p>
    <w:p w14:paraId="3EAF6BE3" w14:textId="5DC8835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Такая структура совмещает в себе</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свойства традиционного наставничества и новизну. К студенту</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прикрепляется педагог-наставник. Если это раньше была замкнутая связь, то теперь прикреплённый педагог-наставник является основным наставником, или куратором. А студент может обратиться за помощью не только к нему, но и к любому наставнику из творческой группы специалистов детского сада.</w:t>
      </w:r>
      <w:r w:rsidRPr="002476CE">
        <w:rPr>
          <w:rFonts w:ascii="Times New Roman" w:hAnsi="Times New Roman" w:cs="Times New Roman"/>
          <w:color w:val="000000" w:themeColor="text1"/>
          <w:sz w:val="24"/>
          <w:szCs w:val="24"/>
        </w:rPr>
        <w:t xml:space="preserve"> [3]</w:t>
      </w:r>
    </w:p>
    <w:p w14:paraId="6ACAC731"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Структура подкрепляется локальными актами детского сада.</w:t>
      </w:r>
    </w:p>
    <w:p w14:paraId="004899F1"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w:t>
      </w:r>
      <w:r w:rsidRPr="002476CE">
        <w:rPr>
          <w:rFonts w:ascii="Times New Roman" w:hAnsi="Times New Roman" w:cs="Times New Roman"/>
          <w:sz w:val="24"/>
          <w:szCs w:val="24"/>
        </w:rPr>
        <w:tab/>
        <w:t>Приказ о назначении педагога-наставника студенту</w:t>
      </w:r>
    </w:p>
    <w:p w14:paraId="7C465ED4"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w:t>
      </w:r>
      <w:r w:rsidRPr="002476CE">
        <w:rPr>
          <w:rFonts w:ascii="Times New Roman" w:hAnsi="Times New Roman" w:cs="Times New Roman"/>
          <w:sz w:val="24"/>
          <w:szCs w:val="24"/>
        </w:rPr>
        <w:tab/>
        <w:t>Приказ об утверждении группы специалистов-наставников.</w:t>
      </w:r>
    </w:p>
    <w:p w14:paraId="32B0F8A2"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w:t>
      </w:r>
      <w:r w:rsidRPr="002476CE">
        <w:rPr>
          <w:rFonts w:ascii="Times New Roman" w:hAnsi="Times New Roman" w:cs="Times New Roman"/>
          <w:sz w:val="24"/>
          <w:szCs w:val="24"/>
        </w:rPr>
        <w:tab/>
        <w:t xml:space="preserve">Положение о наставничестве </w:t>
      </w:r>
    </w:p>
    <w:p w14:paraId="4A3F2C41" w14:textId="7FE95399"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w:t>
      </w:r>
      <w:r w:rsidRPr="002476CE">
        <w:rPr>
          <w:rFonts w:ascii="Times New Roman" w:hAnsi="Times New Roman" w:cs="Times New Roman"/>
          <w:sz w:val="24"/>
          <w:szCs w:val="24"/>
        </w:rPr>
        <w:tab/>
        <w:t>План работы воспитателя</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наставника с молодым специалистом</w:t>
      </w:r>
    </w:p>
    <w:p w14:paraId="74918570"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w:t>
      </w:r>
      <w:r w:rsidRPr="002476CE">
        <w:rPr>
          <w:rFonts w:ascii="Times New Roman" w:hAnsi="Times New Roman" w:cs="Times New Roman"/>
          <w:sz w:val="24"/>
          <w:szCs w:val="24"/>
        </w:rPr>
        <w:tab/>
        <w:t xml:space="preserve">Журнал наставника </w:t>
      </w:r>
    </w:p>
    <w:p w14:paraId="0DB91300" w14:textId="67109519"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3 этап</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анализ</w:t>
      </w:r>
    </w:p>
    <w:p w14:paraId="101A9D7A"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На третьем этапе проводится мониторинг, который включает</w:t>
      </w:r>
    </w:p>
    <w:p w14:paraId="681806D1"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w:t>
      </w:r>
      <w:r w:rsidRPr="002476CE">
        <w:rPr>
          <w:rFonts w:ascii="Times New Roman" w:hAnsi="Times New Roman" w:cs="Times New Roman"/>
          <w:sz w:val="24"/>
          <w:szCs w:val="24"/>
        </w:rPr>
        <w:tab/>
        <w:t>социальный опрос с целью выяснения степени удовлетворённости/неудовлетворенности помощью наставников.</w:t>
      </w:r>
    </w:p>
    <w:p w14:paraId="7CCA7449" w14:textId="35FAFAF4"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w:t>
      </w:r>
      <w:r w:rsidRPr="002476CE">
        <w:rPr>
          <w:rFonts w:ascii="Times New Roman" w:hAnsi="Times New Roman" w:cs="Times New Roman"/>
          <w:sz w:val="24"/>
          <w:szCs w:val="24"/>
        </w:rPr>
        <w:tab/>
        <w:t>составление аналитической</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справки по результатам проверки журналов наставничества.</w:t>
      </w:r>
    </w:p>
    <w:p w14:paraId="7DDC1817"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w:t>
      </w:r>
      <w:r w:rsidRPr="002476CE">
        <w:rPr>
          <w:rFonts w:ascii="Times New Roman" w:hAnsi="Times New Roman" w:cs="Times New Roman"/>
          <w:sz w:val="24"/>
          <w:szCs w:val="24"/>
        </w:rPr>
        <w:tab/>
        <w:t>внесение изменений в структуру наставничества при необходимости</w:t>
      </w:r>
    </w:p>
    <w:p w14:paraId="7F95290E"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Таким образом, одно из основных преимуществ наставничества состоит в индивидуальном подходе к ученикам. Наставник обычно имеет от одного до нескольких учеников и не только обучает их профессиональному мастерству, но и выполняет функции воспитателя, помогая им осваивать основные требования профессиональной роли, формируя необходимые деловые качества, соответствующее отношение к работе. Он также демонстрирует им эталонные образцы поведения, требующиеся для успешного выполнения работы.</w:t>
      </w:r>
      <w:r w:rsidRPr="002476CE">
        <w:rPr>
          <w:rFonts w:ascii="Times New Roman" w:hAnsi="Times New Roman" w:cs="Times New Roman"/>
          <w:color w:val="000000" w:themeColor="text1"/>
          <w:sz w:val="24"/>
          <w:szCs w:val="24"/>
        </w:rPr>
        <w:t xml:space="preserve"> [5]</w:t>
      </w:r>
    </w:p>
    <w:p w14:paraId="18550449" w14:textId="3BF2C2BA"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Успех обучения этим методом решающим образом зависит от опыта и квалификации наставника</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его способности общаться, мотивировать, поддерживать своего подопечного, давать конструктивную обратную связь о результатах работы. Важно, чтобы наставник четко определил рабочие обязанности обучаемого, а также донес до своих подопечных информацию об ожиданиях и рабочих стандартах, в соответствии с которыми будет оцениваться его работа.</w:t>
      </w:r>
    </w:p>
    <w:p w14:paraId="023321BE" w14:textId="77777777" w:rsidR="002476CE" w:rsidRPr="002476CE" w:rsidRDefault="002476CE" w:rsidP="002476CE">
      <w:pPr>
        <w:spacing w:after="0" w:line="288" w:lineRule="auto"/>
        <w:ind w:firstLine="709"/>
        <w:jc w:val="center"/>
        <w:rPr>
          <w:rFonts w:ascii="Times New Roman" w:hAnsi="Times New Roman" w:cs="Times New Roman"/>
          <w:b/>
          <w:sz w:val="24"/>
          <w:szCs w:val="24"/>
        </w:rPr>
      </w:pPr>
    </w:p>
    <w:p w14:paraId="7EA22C15" w14:textId="77777777" w:rsidR="002476CE" w:rsidRPr="002476CE" w:rsidRDefault="002476CE" w:rsidP="00765993">
      <w:pPr>
        <w:spacing w:after="0" w:line="288" w:lineRule="auto"/>
        <w:jc w:val="center"/>
        <w:rPr>
          <w:rFonts w:ascii="Times New Roman" w:hAnsi="Times New Roman" w:cs="Times New Roman"/>
          <w:b/>
          <w:sz w:val="24"/>
          <w:szCs w:val="24"/>
        </w:rPr>
      </w:pPr>
      <w:r w:rsidRPr="002476CE">
        <w:rPr>
          <w:rFonts w:ascii="Times New Roman" w:hAnsi="Times New Roman" w:cs="Times New Roman"/>
          <w:b/>
          <w:sz w:val="24"/>
          <w:szCs w:val="24"/>
        </w:rPr>
        <w:t>Литература</w:t>
      </w:r>
    </w:p>
    <w:p w14:paraId="2E8210B7"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1. Смирнов В.И. Рядом с наставником. М.: Сов. Россия, 1978. 336 с. </w:t>
      </w:r>
    </w:p>
    <w:p w14:paraId="4EC7FEA4"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lastRenderedPageBreak/>
        <w:t xml:space="preserve">2. Педагогические основы наставничества // Материалы </w:t>
      </w:r>
      <w:proofErr w:type="spellStart"/>
      <w:r w:rsidRPr="002476CE">
        <w:rPr>
          <w:rFonts w:ascii="Times New Roman" w:hAnsi="Times New Roman" w:cs="Times New Roman"/>
          <w:sz w:val="24"/>
          <w:szCs w:val="24"/>
        </w:rPr>
        <w:t>теорет</w:t>
      </w:r>
      <w:proofErr w:type="spellEnd"/>
      <w:r w:rsidRPr="002476CE">
        <w:rPr>
          <w:rFonts w:ascii="Times New Roman" w:hAnsi="Times New Roman" w:cs="Times New Roman"/>
          <w:sz w:val="24"/>
          <w:szCs w:val="24"/>
        </w:rPr>
        <w:t xml:space="preserve">. </w:t>
      </w:r>
      <w:proofErr w:type="spellStart"/>
      <w:r w:rsidRPr="002476CE">
        <w:rPr>
          <w:rFonts w:ascii="Times New Roman" w:hAnsi="Times New Roman" w:cs="Times New Roman"/>
          <w:sz w:val="24"/>
          <w:szCs w:val="24"/>
        </w:rPr>
        <w:t>конф</w:t>
      </w:r>
      <w:proofErr w:type="spellEnd"/>
      <w:r w:rsidRPr="002476CE">
        <w:rPr>
          <w:rFonts w:ascii="Times New Roman" w:hAnsi="Times New Roman" w:cs="Times New Roman"/>
          <w:sz w:val="24"/>
          <w:szCs w:val="24"/>
        </w:rPr>
        <w:t xml:space="preserve">.: [В 2 ч.] / Под общ. ред. д. чл. АПН СССР С.Я. </w:t>
      </w:r>
      <w:proofErr w:type="spellStart"/>
      <w:r w:rsidRPr="002476CE">
        <w:rPr>
          <w:rFonts w:ascii="Times New Roman" w:hAnsi="Times New Roman" w:cs="Times New Roman"/>
          <w:sz w:val="24"/>
          <w:szCs w:val="24"/>
        </w:rPr>
        <w:t>Батышева</w:t>
      </w:r>
      <w:proofErr w:type="spellEnd"/>
      <w:r w:rsidRPr="002476CE">
        <w:rPr>
          <w:rFonts w:ascii="Times New Roman" w:hAnsi="Times New Roman" w:cs="Times New Roman"/>
          <w:sz w:val="24"/>
          <w:szCs w:val="24"/>
        </w:rPr>
        <w:t xml:space="preserve"> и чл.-</w:t>
      </w:r>
      <w:proofErr w:type="spellStart"/>
      <w:r w:rsidRPr="002476CE">
        <w:rPr>
          <w:rFonts w:ascii="Times New Roman" w:hAnsi="Times New Roman" w:cs="Times New Roman"/>
          <w:sz w:val="24"/>
          <w:szCs w:val="24"/>
        </w:rPr>
        <w:t>кор</w:t>
      </w:r>
      <w:proofErr w:type="spellEnd"/>
      <w:r w:rsidRPr="002476CE">
        <w:rPr>
          <w:rFonts w:ascii="Times New Roman" w:hAnsi="Times New Roman" w:cs="Times New Roman"/>
          <w:sz w:val="24"/>
          <w:szCs w:val="24"/>
        </w:rPr>
        <w:t xml:space="preserve">. АПН СССР М.И. </w:t>
      </w:r>
      <w:proofErr w:type="spellStart"/>
      <w:r w:rsidRPr="002476CE">
        <w:rPr>
          <w:rFonts w:ascii="Times New Roman" w:hAnsi="Times New Roman" w:cs="Times New Roman"/>
          <w:sz w:val="24"/>
          <w:szCs w:val="24"/>
        </w:rPr>
        <w:t>Махмутова</w:t>
      </w:r>
      <w:proofErr w:type="spellEnd"/>
      <w:r w:rsidRPr="002476CE">
        <w:rPr>
          <w:rFonts w:ascii="Times New Roman" w:hAnsi="Times New Roman" w:cs="Times New Roman"/>
          <w:sz w:val="24"/>
          <w:szCs w:val="24"/>
        </w:rPr>
        <w:t xml:space="preserve">. Науч. </w:t>
      </w:r>
      <w:proofErr w:type="spellStart"/>
      <w:r w:rsidRPr="002476CE">
        <w:rPr>
          <w:rFonts w:ascii="Times New Roman" w:hAnsi="Times New Roman" w:cs="Times New Roman"/>
          <w:sz w:val="24"/>
          <w:szCs w:val="24"/>
        </w:rPr>
        <w:t>исслед</w:t>
      </w:r>
      <w:proofErr w:type="spellEnd"/>
      <w:r w:rsidRPr="002476CE">
        <w:rPr>
          <w:rFonts w:ascii="Times New Roman" w:hAnsi="Times New Roman" w:cs="Times New Roman"/>
          <w:sz w:val="24"/>
          <w:szCs w:val="24"/>
        </w:rPr>
        <w:t xml:space="preserve">. ин-т проф. техн. педагогики. М., 1977. Ч. 1. 324 с. </w:t>
      </w:r>
    </w:p>
    <w:p w14:paraId="6980C253"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3. </w:t>
      </w:r>
      <w:proofErr w:type="spellStart"/>
      <w:r w:rsidRPr="002476CE">
        <w:rPr>
          <w:rFonts w:ascii="Times New Roman" w:hAnsi="Times New Roman" w:cs="Times New Roman"/>
          <w:sz w:val="24"/>
          <w:szCs w:val="24"/>
        </w:rPr>
        <w:t>Масалимова</w:t>
      </w:r>
      <w:proofErr w:type="spellEnd"/>
      <w:r w:rsidRPr="002476CE">
        <w:rPr>
          <w:rFonts w:ascii="Times New Roman" w:hAnsi="Times New Roman" w:cs="Times New Roman"/>
          <w:sz w:val="24"/>
          <w:szCs w:val="24"/>
        </w:rPr>
        <w:t xml:space="preserve"> А.Р. Корпоративная подготовка наставников в условиях современного производства. Концепция. Альметьевск: Альметьевский государственный нефтяной институт, 2013. 25 с.</w:t>
      </w:r>
    </w:p>
    <w:p w14:paraId="0BABE7D0" w14:textId="77777777" w:rsidR="002476CE" w:rsidRPr="002476CE" w:rsidRDefault="002476CE" w:rsidP="00765993">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4. Фомин Е.Н. Диверсификация института наставничества как потенциал успешной адаптации молодого специалиста // Среднее профессиональное образование. 2012. № 7. С. 6–8.</w:t>
      </w:r>
    </w:p>
    <w:p w14:paraId="5CE8BB20" w14:textId="77777777" w:rsidR="002476CE" w:rsidRPr="002476CE" w:rsidRDefault="002476CE" w:rsidP="00765993">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5. </w:t>
      </w:r>
      <w:proofErr w:type="spellStart"/>
      <w:r w:rsidRPr="002476CE">
        <w:rPr>
          <w:rFonts w:ascii="Times New Roman" w:hAnsi="Times New Roman" w:cs="Times New Roman"/>
          <w:sz w:val="24"/>
          <w:szCs w:val="24"/>
        </w:rPr>
        <w:t>Ламми</w:t>
      </w:r>
      <w:proofErr w:type="spellEnd"/>
      <w:r w:rsidRPr="002476CE">
        <w:rPr>
          <w:rFonts w:ascii="Times New Roman" w:hAnsi="Times New Roman" w:cs="Times New Roman"/>
          <w:sz w:val="24"/>
          <w:szCs w:val="24"/>
        </w:rPr>
        <w:t xml:space="preserve"> А. Руководство по организации подготовки наставников производственного обучения. Национальное управление образования Финляндии. Тампере, 2014. 74 с. </w:t>
      </w:r>
    </w:p>
    <w:p w14:paraId="5C7E407B" w14:textId="77777777" w:rsidR="002476CE" w:rsidRDefault="002476CE" w:rsidP="00765993">
      <w:pPr>
        <w:spacing w:after="0"/>
      </w:pPr>
    </w:p>
    <w:p w14:paraId="727CA571" w14:textId="77777777" w:rsidR="002476CE" w:rsidRDefault="002476CE" w:rsidP="00765993">
      <w:pPr>
        <w:spacing w:after="0"/>
      </w:pPr>
    </w:p>
    <w:p w14:paraId="32E3DC6F" w14:textId="77777777" w:rsidR="002476CE" w:rsidRDefault="002476CE" w:rsidP="00765993">
      <w:pPr>
        <w:spacing w:after="0"/>
      </w:pPr>
    </w:p>
    <w:p w14:paraId="2C0279D7" w14:textId="63D5C968" w:rsidR="002476CE" w:rsidRPr="002476CE" w:rsidRDefault="002476CE" w:rsidP="00765993">
      <w:pPr>
        <w:pStyle w:val="a5"/>
        <w:widowControl w:val="0"/>
        <w:spacing w:line="288" w:lineRule="auto"/>
        <w:jc w:val="center"/>
        <w:rPr>
          <w:rFonts w:ascii="Times New Roman" w:hAnsi="Times New Roman" w:cs="Times New Roman"/>
          <w:b/>
          <w:sz w:val="24"/>
          <w:szCs w:val="24"/>
        </w:rPr>
      </w:pPr>
      <w:r w:rsidRPr="002476CE">
        <w:rPr>
          <w:rFonts w:ascii="Times New Roman" w:hAnsi="Times New Roman" w:cs="Times New Roman"/>
          <w:b/>
          <w:sz w:val="24"/>
          <w:szCs w:val="24"/>
        </w:rPr>
        <w:t>ПРИМЕНЕНИЕ ЭЛЕКТРОННЫХ РАБОЧИХ ЛИСТОВ ДЛЯ ОРГАНИЗАЦИИ УЧЕБОЙ ДЕЯТЕЛЬНОСТИ НА ЗАНЯТИЯХ</w:t>
      </w:r>
    </w:p>
    <w:p w14:paraId="1B9C973D" w14:textId="77777777" w:rsidR="002476CE" w:rsidRPr="002476CE" w:rsidRDefault="002476CE" w:rsidP="002476CE">
      <w:pPr>
        <w:pStyle w:val="a5"/>
        <w:widowControl w:val="0"/>
        <w:spacing w:line="288" w:lineRule="auto"/>
        <w:ind w:firstLine="709"/>
        <w:jc w:val="center"/>
        <w:rPr>
          <w:rFonts w:ascii="Times New Roman" w:hAnsi="Times New Roman" w:cs="Times New Roman"/>
          <w:b/>
          <w:sz w:val="24"/>
          <w:szCs w:val="24"/>
        </w:rPr>
      </w:pPr>
    </w:p>
    <w:p w14:paraId="7608F2DC" w14:textId="51E3A1C5" w:rsidR="002476CE" w:rsidRPr="002476CE" w:rsidRDefault="002476CE" w:rsidP="002476CE">
      <w:pPr>
        <w:pStyle w:val="a5"/>
        <w:widowControl w:val="0"/>
        <w:spacing w:line="288" w:lineRule="auto"/>
        <w:ind w:firstLine="709"/>
        <w:rPr>
          <w:rFonts w:ascii="Times New Roman" w:hAnsi="Times New Roman" w:cs="Times New Roman"/>
          <w:b/>
          <w:bCs/>
          <w:iCs/>
          <w:sz w:val="24"/>
          <w:szCs w:val="24"/>
        </w:rPr>
      </w:pPr>
      <w:r w:rsidRPr="002476CE">
        <w:rPr>
          <w:rFonts w:ascii="Times New Roman" w:hAnsi="Times New Roman" w:cs="Times New Roman"/>
          <w:b/>
          <w:bCs/>
          <w:iCs/>
          <w:sz w:val="24"/>
          <w:szCs w:val="24"/>
        </w:rPr>
        <w:t>Моисеева Н.И.,</w:t>
      </w:r>
      <w:r w:rsidR="00765993">
        <w:rPr>
          <w:rFonts w:ascii="Times New Roman" w:hAnsi="Times New Roman" w:cs="Times New Roman"/>
          <w:b/>
          <w:bCs/>
          <w:iCs/>
          <w:sz w:val="24"/>
          <w:szCs w:val="24"/>
        </w:rPr>
        <w:t xml:space="preserve"> </w:t>
      </w:r>
      <w:r w:rsidRPr="002476CE">
        <w:rPr>
          <w:rFonts w:ascii="Times New Roman" w:hAnsi="Times New Roman" w:cs="Times New Roman"/>
          <w:b/>
          <w:bCs/>
          <w:iCs/>
          <w:sz w:val="24"/>
          <w:szCs w:val="24"/>
        </w:rPr>
        <w:t>Елизарова Е.Н.</w:t>
      </w:r>
    </w:p>
    <w:p w14:paraId="23E2D056" w14:textId="221D7863" w:rsidR="002476CE" w:rsidRPr="002476CE" w:rsidRDefault="002476CE" w:rsidP="002476CE">
      <w:pPr>
        <w:pStyle w:val="a5"/>
        <w:widowControl w:val="0"/>
        <w:spacing w:line="288" w:lineRule="auto"/>
        <w:ind w:firstLine="709"/>
        <w:rPr>
          <w:rFonts w:ascii="Times New Roman" w:hAnsi="Times New Roman" w:cs="Times New Roman"/>
          <w:i/>
          <w:sz w:val="24"/>
          <w:szCs w:val="24"/>
        </w:rPr>
      </w:pPr>
      <w:r w:rsidRPr="002476CE">
        <w:rPr>
          <w:rFonts w:ascii="Times New Roman" w:hAnsi="Times New Roman" w:cs="Times New Roman"/>
          <w:i/>
          <w:sz w:val="24"/>
          <w:szCs w:val="24"/>
        </w:rPr>
        <w:t>ГАПОУ «Волгоградский социально-педагогический колледж», г. Волгоград</w:t>
      </w:r>
    </w:p>
    <w:p w14:paraId="2AD7B086"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p>
    <w:p w14:paraId="2F9BDB39"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Современный контент образовательного процесса требует наличия у преподавателей и обучающихся качественно новых цифровых навыков, интенсивности информационного взаимодействия, практики анализа информационных данных, опыта профессионального самоопределения и медиальной грамотности в интерактивных компьютерных технологиях.</w:t>
      </w:r>
    </w:p>
    <w:p w14:paraId="0935EBAF"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Реализация цифровой технологии существенно изменяет систему нашего образования: обновляет содержание учебных программ, предоставляет дополнительные ресурсы, а участникам образовательного процесса возможность активно контролировать учебный процесс. Задача современного преподавателя идти по течению со временем и совершенствовать свой арсенал современных методик, форматов и инструментов обучения, включая цифровые образовательные средства и форматы удаленного образования.</w:t>
      </w:r>
    </w:p>
    <w:p w14:paraId="749F411C" w14:textId="77777777" w:rsidR="002476CE" w:rsidRPr="002476CE" w:rsidRDefault="002476CE" w:rsidP="002476CE">
      <w:pPr>
        <w:pStyle w:val="a5"/>
        <w:widowControl w:val="0"/>
        <w:spacing w:line="288" w:lineRule="auto"/>
        <w:ind w:firstLine="709"/>
        <w:jc w:val="both"/>
        <w:rPr>
          <w:rFonts w:ascii="Times New Roman" w:eastAsiaTheme="minorHAnsi" w:hAnsi="Times New Roman" w:cs="Times New Roman"/>
          <w:sz w:val="24"/>
          <w:szCs w:val="24"/>
          <w:lang w:eastAsia="en-US"/>
        </w:rPr>
      </w:pPr>
      <w:r w:rsidRPr="002476CE">
        <w:rPr>
          <w:rFonts w:ascii="Times New Roman" w:hAnsi="Times New Roman" w:cs="Times New Roman"/>
          <w:sz w:val="24"/>
          <w:szCs w:val="24"/>
        </w:rPr>
        <w:t>Преподавателю</w:t>
      </w:r>
      <w:r w:rsidRPr="002476CE">
        <w:rPr>
          <w:rFonts w:ascii="Times New Roman" w:eastAsiaTheme="minorHAnsi" w:hAnsi="Times New Roman" w:cs="Times New Roman"/>
          <w:sz w:val="24"/>
          <w:szCs w:val="24"/>
          <w:lang w:eastAsia="en-US"/>
        </w:rPr>
        <w:t xml:space="preserve">, чтобы разнообразить самостоятельную деятельность </w:t>
      </w:r>
      <w:r w:rsidRPr="002476CE">
        <w:rPr>
          <w:rFonts w:ascii="Times New Roman" w:hAnsi="Times New Roman" w:cs="Times New Roman"/>
          <w:sz w:val="24"/>
          <w:szCs w:val="24"/>
        </w:rPr>
        <w:t>обучающихся</w:t>
      </w:r>
      <w:r w:rsidRPr="002476CE">
        <w:rPr>
          <w:rFonts w:ascii="Times New Roman" w:eastAsiaTheme="minorHAnsi" w:hAnsi="Times New Roman" w:cs="Times New Roman"/>
          <w:sz w:val="24"/>
          <w:szCs w:val="24"/>
          <w:lang w:eastAsia="en-US"/>
        </w:rPr>
        <w:t xml:space="preserve">, могут пригодиться </w:t>
      </w:r>
      <w:r w:rsidRPr="002476CE">
        <w:rPr>
          <w:rFonts w:ascii="Times New Roman" w:hAnsi="Times New Roman" w:cs="Times New Roman"/>
          <w:sz w:val="24"/>
          <w:szCs w:val="24"/>
        </w:rPr>
        <w:t xml:space="preserve">Электронные </w:t>
      </w:r>
      <w:r w:rsidRPr="002476CE">
        <w:rPr>
          <w:rFonts w:ascii="Times New Roman" w:eastAsiaTheme="minorHAnsi" w:hAnsi="Times New Roman" w:cs="Times New Roman"/>
          <w:sz w:val="24"/>
          <w:szCs w:val="24"/>
          <w:lang w:eastAsia="en-US"/>
        </w:rPr>
        <w:t>рабочие листы (</w:t>
      </w:r>
      <w:r w:rsidRPr="002476CE">
        <w:rPr>
          <w:rFonts w:ascii="Times New Roman" w:hAnsi="Times New Roman" w:cs="Times New Roman"/>
          <w:sz w:val="24"/>
          <w:szCs w:val="24"/>
        </w:rPr>
        <w:t>Интерактивные рабочие листы</w:t>
      </w:r>
      <w:r w:rsidRPr="002476CE">
        <w:rPr>
          <w:rFonts w:ascii="Times New Roman" w:eastAsiaTheme="minorHAnsi" w:hAnsi="Times New Roman" w:cs="Times New Roman"/>
          <w:sz w:val="24"/>
          <w:szCs w:val="24"/>
          <w:lang w:eastAsia="en-US"/>
        </w:rPr>
        <w:t>).</w:t>
      </w:r>
      <w:r w:rsidRPr="002476CE">
        <w:rPr>
          <w:rFonts w:ascii="Times New Roman" w:hAnsi="Times New Roman" w:cs="Times New Roman"/>
          <w:sz w:val="24"/>
          <w:szCs w:val="24"/>
        </w:rPr>
        <w:t xml:space="preserve"> </w:t>
      </w:r>
      <w:r w:rsidRPr="002476CE">
        <w:rPr>
          <w:rFonts w:ascii="Times New Roman" w:eastAsiaTheme="minorHAnsi" w:hAnsi="Times New Roman" w:cs="Times New Roman"/>
          <w:sz w:val="24"/>
          <w:szCs w:val="24"/>
          <w:lang w:eastAsia="en-US"/>
        </w:rPr>
        <w:t xml:space="preserve">В зависимости от поставленной учебной задачи и способности </w:t>
      </w:r>
      <w:r w:rsidRPr="002476CE">
        <w:rPr>
          <w:rFonts w:ascii="Times New Roman" w:hAnsi="Times New Roman" w:cs="Times New Roman"/>
          <w:sz w:val="24"/>
          <w:szCs w:val="24"/>
        </w:rPr>
        <w:t>преподавателя</w:t>
      </w:r>
      <w:r w:rsidRPr="002476CE">
        <w:rPr>
          <w:rFonts w:ascii="Times New Roman" w:eastAsiaTheme="minorHAnsi" w:hAnsi="Times New Roman" w:cs="Times New Roman"/>
          <w:sz w:val="24"/>
          <w:szCs w:val="24"/>
          <w:lang w:eastAsia="en-US"/>
        </w:rPr>
        <w:t xml:space="preserve"> сконструировать </w:t>
      </w:r>
      <w:r w:rsidRPr="002476CE">
        <w:rPr>
          <w:rFonts w:ascii="Times New Roman" w:hAnsi="Times New Roman" w:cs="Times New Roman"/>
          <w:sz w:val="24"/>
          <w:szCs w:val="24"/>
        </w:rPr>
        <w:t>электронные листы</w:t>
      </w:r>
      <w:r w:rsidRPr="002476CE">
        <w:rPr>
          <w:rFonts w:ascii="Times New Roman" w:eastAsiaTheme="minorHAnsi" w:hAnsi="Times New Roman" w:cs="Times New Roman"/>
          <w:sz w:val="24"/>
          <w:szCs w:val="24"/>
          <w:lang w:eastAsia="en-US"/>
        </w:rPr>
        <w:t xml:space="preserve">, работа с интерактивными листами может включать в себя полный цикл учебных активностей – от погружения, </w:t>
      </w:r>
      <w:r w:rsidRPr="002476CE">
        <w:rPr>
          <w:rFonts w:ascii="Times New Roman" w:hAnsi="Times New Roman" w:cs="Times New Roman"/>
          <w:sz w:val="24"/>
          <w:szCs w:val="24"/>
        </w:rPr>
        <w:t>обучающегося</w:t>
      </w:r>
      <w:r w:rsidRPr="002476CE">
        <w:rPr>
          <w:rFonts w:ascii="Times New Roman" w:eastAsiaTheme="minorHAnsi" w:hAnsi="Times New Roman" w:cs="Times New Roman"/>
          <w:sz w:val="24"/>
          <w:szCs w:val="24"/>
          <w:lang w:eastAsia="en-US"/>
        </w:rPr>
        <w:t xml:space="preserve"> в тему, и постановки проблемы до оценивания результатов работы.</w:t>
      </w:r>
    </w:p>
    <w:p w14:paraId="1C91B347"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У каждого преподавателя есть рабочие листы, которые выполняются в текстовых редакторах и представляют собой несколько заданий, объединенных тематикой занятия. Они могут быть различными по форме и содержанию, могут быть направлены на развитие разных навыков. Наверное, каждый преподаватель создавал свои рабочие листы с целью закрепления пройденного материала или контроля знаний. Сегодня у нас есть удивительная возможность превратить рабочие листы из простых распечаток с заданиями в целые </w:t>
      </w:r>
      <w:r w:rsidRPr="002476CE">
        <w:rPr>
          <w:rFonts w:ascii="Times New Roman" w:hAnsi="Times New Roman" w:cs="Times New Roman"/>
          <w:sz w:val="24"/>
          <w:szCs w:val="24"/>
        </w:rPr>
        <w:lastRenderedPageBreak/>
        <w:t xml:space="preserve">интерактивные уроки. Однако теперь мы можем использовать их как метод представления новых знаний, подкрепляя рабочий лист видеороликом или ссылками на разнообразные сервисы, например, </w:t>
      </w:r>
      <w:proofErr w:type="spellStart"/>
      <w:r w:rsidRPr="002476CE">
        <w:rPr>
          <w:rFonts w:ascii="Times New Roman" w:hAnsi="Times New Roman" w:cs="Times New Roman"/>
          <w:sz w:val="24"/>
          <w:szCs w:val="24"/>
        </w:rPr>
        <w:t>GoogleMaps</w:t>
      </w:r>
      <w:proofErr w:type="spellEnd"/>
      <w:r w:rsidRPr="002476CE">
        <w:rPr>
          <w:rFonts w:ascii="Times New Roman" w:hAnsi="Times New Roman" w:cs="Times New Roman"/>
          <w:sz w:val="24"/>
          <w:szCs w:val="24"/>
        </w:rPr>
        <w:t xml:space="preserve"> или </w:t>
      </w:r>
      <w:proofErr w:type="spellStart"/>
      <w:r w:rsidRPr="002476CE">
        <w:rPr>
          <w:rFonts w:ascii="Times New Roman" w:hAnsi="Times New Roman" w:cs="Times New Roman"/>
          <w:sz w:val="24"/>
          <w:szCs w:val="24"/>
        </w:rPr>
        <w:t>Quizlet</w:t>
      </w:r>
      <w:proofErr w:type="spellEnd"/>
      <w:r w:rsidRPr="002476CE">
        <w:rPr>
          <w:rFonts w:ascii="Times New Roman" w:hAnsi="Times New Roman" w:cs="Times New Roman"/>
          <w:sz w:val="24"/>
          <w:szCs w:val="24"/>
        </w:rPr>
        <w:t>.</w:t>
      </w:r>
    </w:p>
    <w:p w14:paraId="1C97780C"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Такой формат работы подойдет практически каждому преподавателю на любом этапе учебного процесса. У вас есть возможность проявить своё творчество и воплотить свои идеи при создании своего собственного интерактивного рабочего листа или воспользоваться уже готовыми продуктами.</w:t>
      </w:r>
    </w:p>
    <w:p w14:paraId="79E5223F" w14:textId="77777777" w:rsidR="002476CE" w:rsidRPr="002476CE" w:rsidRDefault="002476CE" w:rsidP="002476CE">
      <w:pPr>
        <w:pStyle w:val="a5"/>
        <w:widowControl w:val="0"/>
        <w:spacing w:line="288" w:lineRule="auto"/>
        <w:ind w:firstLine="709"/>
        <w:jc w:val="both"/>
        <w:rPr>
          <w:rFonts w:ascii="Times New Roman" w:eastAsiaTheme="minorHAnsi" w:hAnsi="Times New Roman" w:cs="Times New Roman"/>
          <w:sz w:val="24"/>
          <w:szCs w:val="24"/>
          <w:lang w:eastAsia="en-US"/>
        </w:rPr>
      </w:pPr>
      <w:r w:rsidRPr="002476CE">
        <w:rPr>
          <w:rFonts w:ascii="Times New Roman" w:eastAsiaTheme="minorHAnsi" w:hAnsi="Times New Roman" w:cs="Times New Roman"/>
          <w:sz w:val="24"/>
          <w:szCs w:val="24"/>
          <w:lang w:eastAsia="en-US"/>
        </w:rPr>
        <w:t xml:space="preserve">Что такое </w:t>
      </w:r>
      <w:r w:rsidRPr="002476CE">
        <w:rPr>
          <w:rFonts w:ascii="Times New Roman" w:hAnsi="Times New Roman" w:cs="Times New Roman"/>
          <w:sz w:val="24"/>
          <w:szCs w:val="24"/>
        </w:rPr>
        <w:t xml:space="preserve">Электронный </w:t>
      </w:r>
      <w:r w:rsidRPr="002476CE">
        <w:rPr>
          <w:rFonts w:ascii="Times New Roman" w:eastAsiaTheme="minorHAnsi" w:hAnsi="Times New Roman" w:cs="Times New Roman"/>
          <w:sz w:val="24"/>
          <w:szCs w:val="24"/>
          <w:lang w:eastAsia="en-US"/>
        </w:rPr>
        <w:t>рабочи</w:t>
      </w:r>
      <w:r w:rsidRPr="002476CE">
        <w:rPr>
          <w:rFonts w:ascii="Times New Roman" w:hAnsi="Times New Roman" w:cs="Times New Roman"/>
          <w:sz w:val="24"/>
          <w:szCs w:val="24"/>
        </w:rPr>
        <w:t>й</w:t>
      </w:r>
      <w:r w:rsidRPr="002476CE">
        <w:rPr>
          <w:rFonts w:ascii="Times New Roman" w:eastAsiaTheme="minorHAnsi" w:hAnsi="Times New Roman" w:cs="Times New Roman"/>
          <w:sz w:val="24"/>
          <w:szCs w:val="24"/>
          <w:lang w:eastAsia="en-US"/>
        </w:rPr>
        <w:t xml:space="preserve"> лист (</w:t>
      </w:r>
      <w:r w:rsidRPr="002476CE">
        <w:rPr>
          <w:rFonts w:ascii="Times New Roman" w:hAnsi="Times New Roman" w:cs="Times New Roman"/>
          <w:sz w:val="24"/>
          <w:szCs w:val="24"/>
        </w:rPr>
        <w:t>Интерактивный рабочий лист</w:t>
      </w:r>
      <w:r w:rsidRPr="002476CE">
        <w:rPr>
          <w:rFonts w:ascii="Times New Roman" w:eastAsiaTheme="minorHAnsi" w:hAnsi="Times New Roman" w:cs="Times New Roman"/>
          <w:sz w:val="24"/>
          <w:szCs w:val="24"/>
          <w:lang w:eastAsia="en-US"/>
        </w:rPr>
        <w:t>)?</w:t>
      </w:r>
    </w:p>
    <w:p w14:paraId="665FCC70" w14:textId="77777777" w:rsidR="002476CE" w:rsidRPr="002476CE" w:rsidRDefault="002476CE" w:rsidP="002476CE">
      <w:pPr>
        <w:pStyle w:val="a5"/>
        <w:widowControl w:val="0"/>
        <w:spacing w:line="288" w:lineRule="auto"/>
        <w:ind w:firstLine="709"/>
        <w:jc w:val="both"/>
        <w:rPr>
          <w:rFonts w:ascii="Times New Roman" w:eastAsiaTheme="minorHAnsi" w:hAnsi="Times New Roman" w:cs="Times New Roman"/>
          <w:sz w:val="24"/>
          <w:szCs w:val="24"/>
          <w:lang w:eastAsia="en-US"/>
        </w:rPr>
      </w:pPr>
      <w:r w:rsidRPr="002476CE">
        <w:rPr>
          <w:rFonts w:ascii="Times New Roman" w:hAnsi="Times New Roman" w:cs="Times New Roman"/>
          <w:sz w:val="24"/>
          <w:szCs w:val="24"/>
        </w:rPr>
        <w:t xml:space="preserve">Электронными </w:t>
      </w:r>
      <w:r w:rsidRPr="002476CE">
        <w:rPr>
          <w:rFonts w:ascii="Times New Roman" w:eastAsiaTheme="minorHAnsi" w:hAnsi="Times New Roman" w:cs="Times New Roman"/>
          <w:sz w:val="24"/>
          <w:szCs w:val="24"/>
          <w:lang w:eastAsia="en-US"/>
        </w:rPr>
        <w:t>рабочи</w:t>
      </w:r>
      <w:r w:rsidRPr="002476CE">
        <w:rPr>
          <w:rFonts w:ascii="Times New Roman" w:hAnsi="Times New Roman" w:cs="Times New Roman"/>
          <w:sz w:val="24"/>
          <w:szCs w:val="24"/>
        </w:rPr>
        <w:t>ми</w:t>
      </w:r>
      <w:r w:rsidRPr="002476CE">
        <w:rPr>
          <w:rFonts w:ascii="Times New Roman" w:eastAsiaTheme="minorHAnsi" w:hAnsi="Times New Roman" w:cs="Times New Roman"/>
          <w:sz w:val="24"/>
          <w:szCs w:val="24"/>
          <w:lang w:eastAsia="en-US"/>
        </w:rPr>
        <w:t xml:space="preserve"> лист</w:t>
      </w:r>
      <w:r w:rsidRPr="002476CE">
        <w:rPr>
          <w:rFonts w:ascii="Times New Roman" w:hAnsi="Times New Roman" w:cs="Times New Roman"/>
          <w:sz w:val="24"/>
          <w:szCs w:val="24"/>
        </w:rPr>
        <w:t>ами</w:t>
      </w:r>
      <w:r w:rsidRPr="002476CE">
        <w:rPr>
          <w:rFonts w:ascii="Times New Roman" w:eastAsiaTheme="minorHAnsi" w:hAnsi="Times New Roman" w:cs="Times New Roman"/>
          <w:sz w:val="24"/>
          <w:szCs w:val="24"/>
          <w:lang w:eastAsia="en-US"/>
        </w:rPr>
        <w:t xml:space="preserve"> (</w:t>
      </w:r>
      <w:r w:rsidRPr="002476CE">
        <w:rPr>
          <w:rFonts w:ascii="Times New Roman" w:hAnsi="Times New Roman" w:cs="Times New Roman"/>
          <w:sz w:val="24"/>
          <w:szCs w:val="24"/>
        </w:rPr>
        <w:t>Интерактивными рабочими листами</w:t>
      </w:r>
      <w:r w:rsidRPr="002476CE">
        <w:rPr>
          <w:rFonts w:ascii="Times New Roman" w:eastAsiaTheme="minorHAnsi" w:hAnsi="Times New Roman" w:cs="Times New Roman"/>
          <w:sz w:val="24"/>
          <w:szCs w:val="24"/>
          <w:lang w:eastAsia="en-US"/>
        </w:rPr>
        <w:t>)</w:t>
      </w:r>
      <w:r w:rsidRPr="002476CE">
        <w:rPr>
          <w:rFonts w:ascii="Times New Roman" w:hAnsi="Times New Roman" w:cs="Times New Roman"/>
          <w:sz w:val="24"/>
          <w:szCs w:val="24"/>
        </w:rPr>
        <w:t xml:space="preserve"> </w:t>
      </w:r>
      <w:r w:rsidRPr="002476CE">
        <w:rPr>
          <w:rFonts w:ascii="Times New Roman" w:eastAsiaTheme="minorHAnsi" w:hAnsi="Times New Roman" w:cs="Times New Roman"/>
          <w:sz w:val="24"/>
          <w:szCs w:val="24"/>
          <w:lang w:eastAsia="en-US"/>
        </w:rPr>
        <w:t xml:space="preserve">принято называть цифровое средство организации </w:t>
      </w:r>
      <w:r w:rsidRPr="002476CE">
        <w:rPr>
          <w:rFonts w:ascii="Times New Roman" w:hAnsi="Times New Roman" w:cs="Times New Roman"/>
          <w:sz w:val="24"/>
          <w:szCs w:val="24"/>
        </w:rPr>
        <w:t>преподавателя</w:t>
      </w:r>
      <w:r w:rsidRPr="002476CE">
        <w:rPr>
          <w:rFonts w:ascii="Times New Roman" w:eastAsiaTheme="minorHAnsi" w:hAnsi="Times New Roman" w:cs="Times New Roman"/>
          <w:sz w:val="24"/>
          <w:szCs w:val="24"/>
          <w:lang w:eastAsia="en-US"/>
        </w:rPr>
        <w:t xml:space="preserve"> учебной деятельности обучающихся с помощью облачных сервисов и веб-инструментов.</w:t>
      </w:r>
      <w:r w:rsidRPr="002476CE">
        <w:rPr>
          <w:rFonts w:ascii="Times New Roman" w:hAnsi="Times New Roman" w:cs="Times New Roman"/>
          <w:sz w:val="24"/>
          <w:szCs w:val="24"/>
        </w:rPr>
        <w:t xml:space="preserve"> (</w:t>
      </w:r>
      <w:r w:rsidRPr="002476CE">
        <w:rPr>
          <w:rFonts w:ascii="Times New Roman" w:eastAsiaTheme="minorHAnsi" w:hAnsi="Times New Roman" w:cs="Times New Roman"/>
          <w:sz w:val="24"/>
          <w:szCs w:val="24"/>
          <w:lang w:eastAsia="en-US"/>
        </w:rPr>
        <w:t>Авторами идеи являются </w:t>
      </w:r>
      <w:hyperlink r:id="rId5" w:history="1">
        <w:r w:rsidRPr="002476CE">
          <w:rPr>
            <w:rFonts w:ascii="Times New Roman" w:eastAsiaTheme="minorHAnsi" w:hAnsi="Times New Roman" w:cs="Times New Roman"/>
            <w:sz w:val="24"/>
            <w:szCs w:val="24"/>
            <w:lang w:eastAsia="en-US"/>
          </w:rPr>
          <w:t>Людмила Рождественская</w:t>
        </w:r>
      </w:hyperlink>
      <w:r w:rsidRPr="002476CE">
        <w:rPr>
          <w:rFonts w:ascii="Times New Roman" w:eastAsiaTheme="minorHAnsi" w:hAnsi="Times New Roman" w:cs="Times New Roman"/>
          <w:sz w:val="24"/>
          <w:szCs w:val="24"/>
          <w:lang w:eastAsia="en-US"/>
        </w:rPr>
        <w:t> и Мария Смирнова</w:t>
      </w:r>
      <w:r w:rsidRPr="002476CE">
        <w:rPr>
          <w:rFonts w:ascii="Times New Roman" w:hAnsi="Times New Roman" w:cs="Times New Roman"/>
          <w:sz w:val="24"/>
          <w:szCs w:val="24"/>
        </w:rPr>
        <w:t>)</w:t>
      </w:r>
      <w:r w:rsidRPr="002476CE">
        <w:rPr>
          <w:rFonts w:ascii="Times New Roman" w:eastAsiaTheme="minorHAnsi" w:hAnsi="Times New Roman" w:cs="Times New Roman"/>
          <w:sz w:val="24"/>
          <w:szCs w:val="24"/>
          <w:lang w:eastAsia="en-US"/>
        </w:rPr>
        <w:t>.</w:t>
      </w:r>
    </w:p>
    <w:p w14:paraId="0432C0C7"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Как правило, электронные рабочие листы, разрабатывается самим преподавателем с использованием облачных сервисов и веб-инструментов, например, </w:t>
      </w:r>
      <w:proofErr w:type="spellStart"/>
      <w:r w:rsidRPr="002476CE">
        <w:rPr>
          <w:rFonts w:ascii="Times New Roman" w:hAnsi="Times New Roman" w:cs="Times New Roman"/>
          <w:sz w:val="24"/>
          <w:szCs w:val="24"/>
        </w:rPr>
        <w:t>Google</w:t>
      </w:r>
      <w:proofErr w:type="spellEnd"/>
      <w:r w:rsidRPr="002476CE">
        <w:rPr>
          <w:rFonts w:ascii="Times New Roman" w:hAnsi="Times New Roman" w:cs="Times New Roman"/>
          <w:sz w:val="24"/>
          <w:szCs w:val="24"/>
        </w:rPr>
        <w:t xml:space="preserve"> </w:t>
      </w:r>
      <w:proofErr w:type="spellStart"/>
      <w:r w:rsidRPr="002476CE">
        <w:rPr>
          <w:rFonts w:ascii="Times New Roman" w:hAnsi="Times New Roman" w:cs="Times New Roman"/>
          <w:sz w:val="24"/>
          <w:szCs w:val="24"/>
        </w:rPr>
        <w:t>Docs</w:t>
      </w:r>
      <w:proofErr w:type="spellEnd"/>
      <w:r w:rsidRPr="002476CE">
        <w:rPr>
          <w:rFonts w:ascii="Times New Roman" w:hAnsi="Times New Roman" w:cs="Times New Roman"/>
          <w:sz w:val="24"/>
          <w:szCs w:val="24"/>
        </w:rPr>
        <w:t xml:space="preserve">, </w:t>
      </w:r>
      <w:proofErr w:type="spellStart"/>
      <w:r w:rsidRPr="002476CE">
        <w:rPr>
          <w:rFonts w:ascii="Times New Roman" w:hAnsi="Times New Roman" w:cs="Times New Roman"/>
          <w:sz w:val="24"/>
          <w:szCs w:val="24"/>
        </w:rPr>
        <w:t>Zoho</w:t>
      </w:r>
      <w:proofErr w:type="spellEnd"/>
      <w:r w:rsidRPr="002476CE">
        <w:rPr>
          <w:rFonts w:ascii="Times New Roman" w:hAnsi="Times New Roman" w:cs="Times New Roman"/>
          <w:sz w:val="24"/>
          <w:szCs w:val="24"/>
        </w:rPr>
        <w:t xml:space="preserve"> </w:t>
      </w:r>
      <w:proofErr w:type="spellStart"/>
      <w:r w:rsidRPr="002476CE">
        <w:rPr>
          <w:rFonts w:ascii="Times New Roman" w:hAnsi="Times New Roman" w:cs="Times New Roman"/>
          <w:sz w:val="24"/>
          <w:szCs w:val="24"/>
        </w:rPr>
        <w:t>creator</w:t>
      </w:r>
      <w:proofErr w:type="spellEnd"/>
      <w:r w:rsidRPr="002476CE">
        <w:rPr>
          <w:rFonts w:ascii="Times New Roman" w:hAnsi="Times New Roman" w:cs="Times New Roman"/>
          <w:sz w:val="24"/>
          <w:szCs w:val="24"/>
        </w:rPr>
        <w:t xml:space="preserve"> и других.</w:t>
      </w:r>
    </w:p>
    <w:p w14:paraId="2A1A4ED6"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Функция совместного редактирования и хранения документов, которую привнесли облачные сервисы в развитие этого вида дидактических средств, обеспечивает важную добавочную ценность материалов, созданных в «облаках», интерактивность. К достоинствам электронных рабочих листов также можно отнести:</w:t>
      </w:r>
    </w:p>
    <w:p w14:paraId="4E4F3897"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возможность копирования шаблона рабочего листа;</w:t>
      </w:r>
    </w:p>
    <w:p w14:paraId="503AD252"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возможность совместной работы;</w:t>
      </w:r>
    </w:p>
    <w:p w14:paraId="7BA368FB"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 возможность встраивания готовых документов в </w:t>
      </w:r>
      <w:proofErr w:type="spellStart"/>
      <w:r w:rsidRPr="002476CE">
        <w:rPr>
          <w:rFonts w:ascii="Times New Roman" w:hAnsi="Times New Roman" w:cs="Times New Roman"/>
          <w:sz w:val="24"/>
          <w:szCs w:val="24"/>
        </w:rPr>
        <w:t>html</w:t>
      </w:r>
      <w:proofErr w:type="spellEnd"/>
      <w:r w:rsidRPr="002476CE">
        <w:rPr>
          <w:rFonts w:ascii="Times New Roman" w:hAnsi="Times New Roman" w:cs="Times New Roman"/>
          <w:sz w:val="24"/>
          <w:szCs w:val="24"/>
        </w:rPr>
        <w:t>-страницы.</w:t>
      </w:r>
    </w:p>
    <w:p w14:paraId="46FF532E"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Интерактивные рабочие листы, в зависимости от их предназначения, могут выполняться обучающимися в парах, индивидуально на занятии или дома. Очень удобно и эффективно создавать такие рабочие листы для домашнего задания. Облачные технологии позволяют создавать целые классы, разрабатывать и автоматически проверять задания, выставлять отметки, закреплять объявления и вести беседу с одним или несколькими обучающимися онлайн, оставлять комментарии к работам.</w:t>
      </w:r>
    </w:p>
    <w:p w14:paraId="4C26D810"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Способов создания Электронных </w:t>
      </w:r>
      <w:r w:rsidRPr="002476CE">
        <w:rPr>
          <w:rFonts w:ascii="Times New Roman" w:eastAsiaTheme="minorHAnsi" w:hAnsi="Times New Roman" w:cs="Times New Roman"/>
          <w:sz w:val="24"/>
          <w:szCs w:val="24"/>
          <w:lang w:eastAsia="en-US"/>
        </w:rPr>
        <w:t>рабочи</w:t>
      </w:r>
      <w:r w:rsidRPr="002476CE">
        <w:rPr>
          <w:rFonts w:ascii="Times New Roman" w:hAnsi="Times New Roman" w:cs="Times New Roman"/>
          <w:sz w:val="24"/>
          <w:szCs w:val="24"/>
        </w:rPr>
        <w:t>х</w:t>
      </w:r>
      <w:r w:rsidRPr="002476CE">
        <w:rPr>
          <w:rFonts w:ascii="Times New Roman" w:eastAsiaTheme="minorHAnsi" w:hAnsi="Times New Roman" w:cs="Times New Roman"/>
          <w:sz w:val="24"/>
          <w:szCs w:val="24"/>
          <w:lang w:eastAsia="en-US"/>
        </w:rPr>
        <w:t xml:space="preserve"> лист</w:t>
      </w:r>
      <w:r w:rsidRPr="002476CE">
        <w:rPr>
          <w:rFonts w:ascii="Times New Roman" w:hAnsi="Times New Roman" w:cs="Times New Roman"/>
          <w:sz w:val="24"/>
          <w:szCs w:val="24"/>
        </w:rPr>
        <w:t>ов</w:t>
      </w:r>
      <w:r w:rsidRPr="002476CE">
        <w:rPr>
          <w:rFonts w:ascii="Times New Roman" w:eastAsiaTheme="minorHAnsi" w:hAnsi="Times New Roman" w:cs="Times New Roman"/>
          <w:sz w:val="24"/>
          <w:szCs w:val="24"/>
          <w:lang w:eastAsia="en-US"/>
        </w:rPr>
        <w:t xml:space="preserve"> (</w:t>
      </w:r>
      <w:r w:rsidRPr="002476CE">
        <w:rPr>
          <w:rFonts w:ascii="Times New Roman" w:hAnsi="Times New Roman" w:cs="Times New Roman"/>
          <w:sz w:val="24"/>
          <w:szCs w:val="24"/>
        </w:rPr>
        <w:t>Интерактивных рабочих листов</w:t>
      </w:r>
      <w:r w:rsidRPr="002476CE">
        <w:rPr>
          <w:rFonts w:ascii="Times New Roman" w:eastAsiaTheme="minorHAnsi" w:hAnsi="Times New Roman" w:cs="Times New Roman"/>
          <w:sz w:val="24"/>
          <w:szCs w:val="24"/>
          <w:lang w:eastAsia="en-US"/>
        </w:rPr>
        <w:t>)</w:t>
      </w:r>
      <w:r w:rsidRPr="002476CE">
        <w:rPr>
          <w:rFonts w:ascii="Times New Roman" w:hAnsi="Times New Roman" w:cs="Times New Roman"/>
          <w:sz w:val="24"/>
          <w:szCs w:val="24"/>
        </w:rPr>
        <w:t xml:space="preserve"> существует огромное множество, так как каждый </w:t>
      </w:r>
      <w:proofErr w:type="spellStart"/>
      <w:r w:rsidRPr="002476CE">
        <w:rPr>
          <w:rFonts w:ascii="Times New Roman" w:hAnsi="Times New Roman" w:cs="Times New Roman"/>
          <w:sz w:val="24"/>
          <w:szCs w:val="24"/>
        </w:rPr>
        <w:t>преподаватедь</w:t>
      </w:r>
      <w:proofErr w:type="spellEnd"/>
      <w:r w:rsidRPr="002476CE">
        <w:rPr>
          <w:rFonts w:ascii="Times New Roman" w:hAnsi="Times New Roman" w:cs="Times New Roman"/>
          <w:sz w:val="24"/>
          <w:szCs w:val="24"/>
        </w:rPr>
        <w:t xml:space="preserve"> создаёт что-то уникальное. В целом можно выделить следующие самые распространенные способы:</w:t>
      </w:r>
    </w:p>
    <w:p w14:paraId="093BBB2D"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использование элементов веб-квеста – проблемных заданий, объединенных общей темой или идеей с элементами ролевой игры и с пошаговым описанием этапов;</w:t>
      </w:r>
    </w:p>
    <w:p w14:paraId="53886D43"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включение элементов теста, сочетающего открытые и закрытые вопросы;</w:t>
      </w:r>
    </w:p>
    <w:p w14:paraId="33D47ADB"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 разработку системы заданий на функциональную грамотность чтения при работе со сплошными и </w:t>
      </w:r>
      <w:proofErr w:type="spellStart"/>
      <w:r w:rsidRPr="002476CE">
        <w:rPr>
          <w:rFonts w:ascii="Times New Roman" w:hAnsi="Times New Roman" w:cs="Times New Roman"/>
          <w:sz w:val="24"/>
          <w:szCs w:val="24"/>
        </w:rPr>
        <w:t>несплошными</w:t>
      </w:r>
      <w:proofErr w:type="spellEnd"/>
      <w:r w:rsidRPr="002476CE">
        <w:rPr>
          <w:rFonts w:ascii="Times New Roman" w:hAnsi="Times New Roman" w:cs="Times New Roman"/>
          <w:sz w:val="24"/>
          <w:szCs w:val="24"/>
        </w:rPr>
        <w:t xml:space="preserve"> текстами;</w:t>
      </w:r>
    </w:p>
    <w:p w14:paraId="797A0364"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конструирование заданий на поиск, отбор, преобразование, интерпретацию информации из Интернета;</w:t>
      </w:r>
    </w:p>
    <w:p w14:paraId="58E0F961"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использование системы упражнений, направленных на развитие умений структурирования и классификации информации, умения отбирать главное и второстепенное, схематизировать и т.д.</w:t>
      </w:r>
    </w:p>
    <w:p w14:paraId="49CBE75D"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В зависимости от поставленной образовательной задачи и способности преподавателя сконструировать интерактивный рабочий лист, работа с интерактивными листами может включать в себя полный цикл учебных активностей – от погружения </w:t>
      </w:r>
      <w:r w:rsidRPr="002476CE">
        <w:rPr>
          <w:rFonts w:ascii="Times New Roman" w:hAnsi="Times New Roman" w:cs="Times New Roman"/>
          <w:sz w:val="24"/>
          <w:szCs w:val="24"/>
        </w:rPr>
        <w:lastRenderedPageBreak/>
        <w:t>обучающегося в тему и постановки проблемы до оценивания результатов работы. Таким образом, электронный рабочий лист может быть инструментом, организующим самостоятельную работу. Это деятельность по конструированию новых знаний и овладению новыми способами универсальных учебных действий. Он подходит как для организации домашних заданий, так и для дистанционного обучения.</w:t>
      </w:r>
    </w:p>
    <w:p w14:paraId="2E77AE8E" w14:textId="77777777" w:rsidR="002476CE" w:rsidRPr="002476CE" w:rsidRDefault="002476CE" w:rsidP="002476CE">
      <w:pPr>
        <w:pStyle w:val="a5"/>
        <w:widowControl w:val="0"/>
        <w:spacing w:line="288" w:lineRule="auto"/>
        <w:ind w:firstLine="709"/>
        <w:jc w:val="both"/>
        <w:rPr>
          <w:rFonts w:ascii="Times New Roman" w:eastAsiaTheme="minorHAnsi" w:hAnsi="Times New Roman" w:cs="Times New Roman"/>
          <w:sz w:val="24"/>
          <w:szCs w:val="24"/>
          <w:lang w:eastAsia="en-US"/>
        </w:rPr>
      </w:pPr>
      <w:r w:rsidRPr="002476CE">
        <w:rPr>
          <w:rFonts w:ascii="Times New Roman" w:hAnsi="Times New Roman" w:cs="Times New Roman"/>
          <w:sz w:val="24"/>
          <w:szCs w:val="24"/>
        </w:rPr>
        <w:t xml:space="preserve">Для создания интерактивных рабочих листов хорошо подходят инструменты, </w:t>
      </w:r>
      <w:r w:rsidRPr="002476CE">
        <w:rPr>
          <w:rFonts w:ascii="Times New Roman" w:eastAsiaTheme="minorHAnsi" w:hAnsi="Times New Roman" w:cs="Times New Roman"/>
          <w:sz w:val="24"/>
          <w:szCs w:val="24"/>
          <w:lang w:eastAsia="en-US"/>
        </w:rPr>
        <w:t xml:space="preserve">входящие в пакет </w:t>
      </w:r>
      <w:proofErr w:type="spellStart"/>
      <w:r w:rsidRPr="002476CE">
        <w:rPr>
          <w:rFonts w:ascii="Times New Roman" w:eastAsiaTheme="minorHAnsi" w:hAnsi="Times New Roman" w:cs="Times New Roman"/>
          <w:sz w:val="24"/>
          <w:szCs w:val="24"/>
          <w:lang w:eastAsia="en-US"/>
        </w:rPr>
        <w:t>Google</w:t>
      </w:r>
      <w:proofErr w:type="spellEnd"/>
      <w:r w:rsidRPr="002476CE">
        <w:rPr>
          <w:rFonts w:ascii="Times New Roman" w:eastAsiaTheme="minorHAnsi" w:hAnsi="Times New Roman" w:cs="Times New Roman"/>
          <w:sz w:val="24"/>
          <w:szCs w:val="24"/>
          <w:lang w:eastAsia="en-US"/>
        </w:rPr>
        <w:t xml:space="preserve"> </w:t>
      </w:r>
      <w:proofErr w:type="spellStart"/>
      <w:r w:rsidRPr="002476CE">
        <w:rPr>
          <w:rFonts w:ascii="Times New Roman" w:eastAsiaTheme="minorHAnsi" w:hAnsi="Times New Roman" w:cs="Times New Roman"/>
          <w:sz w:val="24"/>
          <w:szCs w:val="24"/>
          <w:lang w:eastAsia="en-US"/>
        </w:rPr>
        <w:t>Apps</w:t>
      </w:r>
      <w:proofErr w:type="spellEnd"/>
      <w:r w:rsidRPr="002476CE">
        <w:rPr>
          <w:rFonts w:ascii="Times New Roman" w:eastAsiaTheme="minorHAnsi" w:hAnsi="Times New Roman" w:cs="Times New Roman"/>
          <w:sz w:val="24"/>
          <w:szCs w:val="24"/>
          <w:lang w:eastAsia="en-US"/>
        </w:rPr>
        <w:t xml:space="preserve"> для образования: документы </w:t>
      </w:r>
      <w:proofErr w:type="spellStart"/>
      <w:r w:rsidRPr="002476CE">
        <w:rPr>
          <w:rFonts w:ascii="Times New Roman" w:eastAsiaTheme="minorHAnsi" w:hAnsi="Times New Roman" w:cs="Times New Roman"/>
          <w:sz w:val="24"/>
          <w:szCs w:val="24"/>
          <w:lang w:eastAsia="en-US"/>
        </w:rPr>
        <w:t>Google</w:t>
      </w:r>
      <w:proofErr w:type="spellEnd"/>
      <w:r w:rsidRPr="002476CE">
        <w:rPr>
          <w:rFonts w:ascii="Times New Roman" w:eastAsiaTheme="minorHAnsi" w:hAnsi="Times New Roman" w:cs="Times New Roman"/>
          <w:sz w:val="24"/>
          <w:szCs w:val="24"/>
          <w:lang w:eastAsia="en-US"/>
        </w:rPr>
        <w:t xml:space="preserve"> – </w:t>
      </w:r>
      <w:proofErr w:type="spellStart"/>
      <w:r w:rsidRPr="002476CE">
        <w:rPr>
          <w:rFonts w:ascii="Times New Roman" w:eastAsiaTheme="minorHAnsi" w:hAnsi="Times New Roman" w:cs="Times New Roman"/>
          <w:sz w:val="24"/>
          <w:szCs w:val="24"/>
          <w:lang w:eastAsia="en-US"/>
        </w:rPr>
        <w:t>Google</w:t>
      </w:r>
      <w:proofErr w:type="spellEnd"/>
      <w:r w:rsidRPr="002476CE">
        <w:rPr>
          <w:rFonts w:ascii="Times New Roman" w:eastAsiaTheme="minorHAnsi" w:hAnsi="Times New Roman" w:cs="Times New Roman"/>
          <w:sz w:val="24"/>
          <w:szCs w:val="24"/>
          <w:lang w:eastAsia="en-US"/>
        </w:rPr>
        <w:t xml:space="preserve"> </w:t>
      </w:r>
      <w:proofErr w:type="spellStart"/>
      <w:r w:rsidRPr="002476CE">
        <w:rPr>
          <w:rFonts w:ascii="Times New Roman" w:eastAsiaTheme="minorHAnsi" w:hAnsi="Times New Roman" w:cs="Times New Roman"/>
          <w:sz w:val="24"/>
          <w:szCs w:val="24"/>
          <w:lang w:eastAsia="en-US"/>
        </w:rPr>
        <w:t>Docs</w:t>
      </w:r>
      <w:proofErr w:type="spellEnd"/>
      <w:r w:rsidRPr="002476CE">
        <w:rPr>
          <w:rFonts w:ascii="Times New Roman" w:eastAsiaTheme="minorHAnsi" w:hAnsi="Times New Roman" w:cs="Times New Roman"/>
          <w:sz w:val="24"/>
          <w:szCs w:val="24"/>
          <w:lang w:eastAsia="en-US"/>
        </w:rPr>
        <w:t xml:space="preserve">, таблицы </w:t>
      </w:r>
      <w:proofErr w:type="spellStart"/>
      <w:r w:rsidRPr="002476CE">
        <w:rPr>
          <w:rFonts w:ascii="Times New Roman" w:eastAsiaTheme="minorHAnsi" w:hAnsi="Times New Roman" w:cs="Times New Roman"/>
          <w:sz w:val="24"/>
          <w:szCs w:val="24"/>
          <w:lang w:eastAsia="en-US"/>
        </w:rPr>
        <w:t>Google</w:t>
      </w:r>
      <w:proofErr w:type="spellEnd"/>
      <w:r w:rsidRPr="002476CE">
        <w:rPr>
          <w:rFonts w:ascii="Times New Roman" w:eastAsiaTheme="minorHAnsi" w:hAnsi="Times New Roman" w:cs="Times New Roman"/>
          <w:sz w:val="24"/>
          <w:szCs w:val="24"/>
          <w:lang w:eastAsia="en-US"/>
        </w:rPr>
        <w:t xml:space="preserve"> – </w:t>
      </w:r>
      <w:proofErr w:type="spellStart"/>
      <w:r w:rsidRPr="002476CE">
        <w:rPr>
          <w:rFonts w:ascii="Times New Roman" w:eastAsiaTheme="minorHAnsi" w:hAnsi="Times New Roman" w:cs="Times New Roman"/>
          <w:sz w:val="24"/>
          <w:szCs w:val="24"/>
          <w:lang w:eastAsia="en-US"/>
        </w:rPr>
        <w:t>Google</w:t>
      </w:r>
      <w:proofErr w:type="spellEnd"/>
      <w:r w:rsidRPr="002476CE">
        <w:rPr>
          <w:rFonts w:ascii="Times New Roman" w:eastAsiaTheme="minorHAnsi" w:hAnsi="Times New Roman" w:cs="Times New Roman"/>
          <w:sz w:val="24"/>
          <w:szCs w:val="24"/>
          <w:lang w:eastAsia="en-US"/>
        </w:rPr>
        <w:t xml:space="preserve"> </w:t>
      </w:r>
      <w:proofErr w:type="spellStart"/>
      <w:r w:rsidRPr="002476CE">
        <w:rPr>
          <w:rFonts w:ascii="Times New Roman" w:eastAsiaTheme="minorHAnsi" w:hAnsi="Times New Roman" w:cs="Times New Roman"/>
          <w:sz w:val="24"/>
          <w:szCs w:val="24"/>
          <w:lang w:eastAsia="en-US"/>
        </w:rPr>
        <w:t>Spreadsheet</w:t>
      </w:r>
      <w:proofErr w:type="spellEnd"/>
      <w:r w:rsidRPr="002476CE">
        <w:rPr>
          <w:rFonts w:ascii="Times New Roman" w:eastAsiaTheme="minorHAnsi" w:hAnsi="Times New Roman" w:cs="Times New Roman"/>
          <w:sz w:val="24"/>
          <w:szCs w:val="24"/>
          <w:lang w:eastAsia="en-US"/>
        </w:rPr>
        <w:t xml:space="preserve">, рисунки </w:t>
      </w:r>
      <w:proofErr w:type="spellStart"/>
      <w:r w:rsidRPr="002476CE">
        <w:rPr>
          <w:rFonts w:ascii="Times New Roman" w:eastAsiaTheme="minorHAnsi" w:hAnsi="Times New Roman" w:cs="Times New Roman"/>
          <w:sz w:val="24"/>
          <w:szCs w:val="24"/>
          <w:lang w:eastAsia="en-US"/>
        </w:rPr>
        <w:t>Google</w:t>
      </w:r>
      <w:proofErr w:type="spellEnd"/>
      <w:r w:rsidRPr="002476CE">
        <w:rPr>
          <w:rFonts w:ascii="Times New Roman" w:eastAsiaTheme="minorHAnsi" w:hAnsi="Times New Roman" w:cs="Times New Roman"/>
          <w:sz w:val="24"/>
          <w:szCs w:val="24"/>
          <w:lang w:eastAsia="en-US"/>
        </w:rPr>
        <w:t xml:space="preserve"> – </w:t>
      </w:r>
      <w:proofErr w:type="spellStart"/>
      <w:r w:rsidRPr="002476CE">
        <w:rPr>
          <w:rFonts w:ascii="Times New Roman" w:eastAsiaTheme="minorHAnsi" w:hAnsi="Times New Roman" w:cs="Times New Roman"/>
          <w:sz w:val="24"/>
          <w:szCs w:val="24"/>
          <w:lang w:eastAsia="en-US"/>
        </w:rPr>
        <w:t>Google</w:t>
      </w:r>
      <w:proofErr w:type="spellEnd"/>
      <w:r w:rsidRPr="002476CE">
        <w:rPr>
          <w:rFonts w:ascii="Times New Roman" w:eastAsiaTheme="minorHAnsi" w:hAnsi="Times New Roman" w:cs="Times New Roman"/>
          <w:sz w:val="24"/>
          <w:szCs w:val="24"/>
          <w:lang w:eastAsia="en-US"/>
        </w:rPr>
        <w:t xml:space="preserve"> </w:t>
      </w:r>
      <w:proofErr w:type="spellStart"/>
      <w:r w:rsidRPr="002476CE">
        <w:rPr>
          <w:rFonts w:ascii="Times New Roman" w:eastAsiaTheme="minorHAnsi" w:hAnsi="Times New Roman" w:cs="Times New Roman"/>
          <w:sz w:val="24"/>
          <w:szCs w:val="24"/>
          <w:lang w:eastAsia="en-US"/>
        </w:rPr>
        <w:t>Drawings</w:t>
      </w:r>
      <w:proofErr w:type="spellEnd"/>
      <w:r w:rsidRPr="002476CE">
        <w:rPr>
          <w:rFonts w:ascii="Times New Roman" w:eastAsiaTheme="minorHAnsi" w:hAnsi="Times New Roman" w:cs="Times New Roman"/>
          <w:sz w:val="24"/>
          <w:szCs w:val="24"/>
          <w:lang w:eastAsia="en-US"/>
        </w:rPr>
        <w:t xml:space="preserve">, а также сервис </w:t>
      </w:r>
      <w:proofErr w:type="spellStart"/>
      <w:r w:rsidRPr="002476CE">
        <w:rPr>
          <w:rFonts w:ascii="Times New Roman" w:eastAsiaTheme="minorHAnsi" w:hAnsi="Times New Roman" w:cs="Times New Roman"/>
          <w:sz w:val="24"/>
          <w:szCs w:val="24"/>
          <w:lang w:eastAsia="en-US"/>
        </w:rPr>
        <w:t>Wizer</w:t>
      </w:r>
      <w:proofErr w:type="spellEnd"/>
      <w:r w:rsidRPr="002476CE">
        <w:rPr>
          <w:rFonts w:ascii="Times New Roman" w:eastAsiaTheme="minorHAnsi" w:hAnsi="Times New Roman" w:cs="Times New Roman"/>
          <w:sz w:val="24"/>
          <w:szCs w:val="24"/>
          <w:lang w:eastAsia="en-US"/>
        </w:rPr>
        <w:t xml:space="preserve"> и всем известные сервисы </w:t>
      </w:r>
      <w:proofErr w:type="spellStart"/>
      <w:r w:rsidRPr="002476CE">
        <w:rPr>
          <w:rFonts w:ascii="Times New Roman" w:eastAsiaTheme="minorHAnsi" w:hAnsi="Times New Roman" w:cs="Times New Roman"/>
          <w:sz w:val="24"/>
          <w:szCs w:val="24"/>
          <w:lang w:eastAsia="en-US"/>
        </w:rPr>
        <w:t>LearningApps</w:t>
      </w:r>
      <w:proofErr w:type="spellEnd"/>
      <w:r w:rsidRPr="002476CE">
        <w:rPr>
          <w:rFonts w:ascii="Times New Roman" w:eastAsiaTheme="minorHAnsi" w:hAnsi="Times New Roman" w:cs="Times New Roman"/>
          <w:sz w:val="24"/>
          <w:szCs w:val="24"/>
          <w:lang w:eastAsia="en-US"/>
        </w:rPr>
        <w:t xml:space="preserve"> и </w:t>
      </w:r>
      <w:proofErr w:type="spellStart"/>
      <w:r w:rsidRPr="002476CE">
        <w:rPr>
          <w:rFonts w:ascii="Times New Roman" w:eastAsiaTheme="minorHAnsi" w:hAnsi="Times New Roman" w:cs="Times New Roman"/>
          <w:sz w:val="24"/>
          <w:szCs w:val="24"/>
          <w:lang w:eastAsia="en-US"/>
        </w:rPr>
        <w:t>ProProfs</w:t>
      </w:r>
      <w:proofErr w:type="spellEnd"/>
      <w:r w:rsidRPr="002476CE">
        <w:rPr>
          <w:rFonts w:ascii="Times New Roman" w:eastAsiaTheme="minorHAnsi" w:hAnsi="Times New Roman" w:cs="Times New Roman"/>
          <w:sz w:val="24"/>
          <w:szCs w:val="24"/>
          <w:lang w:eastAsia="en-US"/>
        </w:rPr>
        <w:t>.</w:t>
      </w:r>
    </w:p>
    <w:p w14:paraId="40705A46" w14:textId="04358EF2"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В своей работе я активно использую онлайн сервис </w:t>
      </w:r>
      <w:r w:rsidRPr="002476CE">
        <w:rPr>
          <w:rFonts w:ascii="Times New Roman" w:eastAsiaTheme="minorHAnsi" w:hAnsi="Times New Roman" w:cs="Times New Roman"/>
          <w:sz w:val="24"/>
          <w:szCs w:val="24"/>
          <w:lang w:eastAsia="en-US"/>
        </w:rPr>
        <w:t>LearningApps.org</w:t>
      </w:r>
      <w:r w:rsidR="00DE376E">
        <w:rPr>
          <w:rFonts w:ascii="Times New Roman" w:eastAsiaTheme="minorHAnsi" w:hAnsi="Times New Roman" w:cs="Times New Roman"/>
          <w:sz w:val="24"/>
          <w:szCs w:val="24"/>
          <w:lang w:eastAsia="en-US"/>
        </w:rPr>
        <w:t xml:space="preserve"> </w:t>
      </w:r>
      <w:r w:rsidRPr="002476CE">
        <w:rPr>
          <w:rFonts w:ascii="Times New Roman" w:eastAsiaTheme="minorHAnsi" w:hAnsi="Times New Roman" w:cs="Times New Roman"/>
          <w:sz w:val="24"/>
          <w:szCs w:val="24"/>
          <w:lang w:eastAsia="en-US"/>
        </w:rPr>
        <w:t>и</w:t>
      </w:r>
      <w:r w:rsidRPr="002476CE">
        <w:rPr>
          <w:rFonts w:ascii="Times New Roman" w:hAnsi="Times New Roman" w:cs="Times New Roman"/>
          <w:sz w:val="24"/>
          <w:szCs w:val="24"/>
        </w:rPr>
        <w:t xml:space="preserve"> </w:t>
      </w:r>
      <w:proofErr w:type="spellStart"/>
      <w:r w:rsidRPr="002476CE">
        <w:rPr>
          <w:rFonts w:ascii="Times New Roman" w:hAnsi="Times New Roman" w:cs="Times New Roman"/>
          <w:sz w:val="24"/>
          <w:szCs w:val="24"/>
        </w:rPr>
        <w:t>Wizer</w:t>
      </w:r>
      <w:proofErr w:type="spellEnd"/>
      <w:r w:rsidRPr="002476CE">
        <w:rPr>
          <w:rFonts w:ascii="Times New Roman" w:hAnsi="Times New Roman" w:cs="Times New Roman"/>
          <w:sz w:val="24"/>
          <w:szCs w:val="24"/>
        </w:rPr>
        <w:t xml:space="preserve"> (wizer.me) для создания интерактивных рабочих листов с возможностью вставки любого </w:t>
      </w:r>
      <w:proofErr w:type="spellStart"/>
      <w:r w:rsidRPr="002476CE">
        <w:rPr>
          <w:rFonts w:ascii="Times New Roman" w:hAnsi="Times New Roman" w:cs="Times New Roman"/>
          <w:sz w:val="24"/>
          <w:szCs w:val="24"/>
        </w:rPr>
        <w:t>медиаматериала</w:t>
      </w:r>
      <w:proofErr w:type="spellEnd"/>
      <w:r w:rsidRPr="002476CE">
        <w:rPr>
          <w:rFonts w:ascii="Times New Roman" w:hAnsi="Times New Roman" w:cs="Times New Roman"/>
          <w:sz w:val="24"/>
          <w:szCs w:val="24"/>
        </w:rPr>
        <w:t>: видеоролика, изображения, текста, аудиофайла. Есть возможность графически оформить рабочий лист, самому подобрать оформление и шаблоны для заданий.</w:t>
      </w:r>
    </w:p>
    <w:p w14:paraId="3143FD5B" w14:textId="77777777" w:rsidR="002476CE" w:rsidRPr="002476CE" w:rsidRDefault="002476CE" w:rsidP="002476CE">
      <w:pPr>
        <w:pStyle w:val="a5"/>
        <w:widowControl w:val="0"/>
        <w:spacing w:line="288" w:lineRule="auto"/>
        <w:ind w:firstLine="709"/>
        <w:jc w:val="both"/>
        <w:rPr>
          <w:rFonts w:ascii="Times New Roman" w:eastAsiaTheme="minorHAnsi" w:hAnsi="Times New Roman" w:cs="Times New Roman"/>
          <w:sz w:val="24"/>
          <w:szCs w:val="24"/>
          <w:lang w:eastAsia="en-US"/>
        </w:rPr>
      </w:pPr>
      <w:r w:rsidRPr="002476CE">
        <w:rPr>
          <w:rFonts w:ascii="Times New Roman" w:hAnsi="Times New Roman" w:cs="Times New Roman"/>
          <w:noProof/>
          <w:sz w:val="24"/>
          <w:szCs w:val="24"/>
        </w:rPr>
        <w:drawing>
          <wp:anchor distT="0" distB="0" distL="114300" distR="114300" simplePos="0" relativeHeight="251659264" behindDoc="0" locked="0" layoutInCell="1" allowOverlap="1" wp14:anchorId="473881B5" wp14:editId="5DD4DF5C">
            <wp:simplePos x="0" y="0"/>
            <wp:positionH relativeFrom="column">
              <wp:posOffset>38735</wp:posOffset>
            </wp:positionH>
            <wp:positionV relativeFrom="paragraph">
              <wp:posOffset>47625</wp:posOffset>
            </wp:positionV>
            <wp:extent cx="2980690" cy="206629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16979" t="7371" r="18361" b="12777"/>
                    <a:stretch/>
                  </pic:blipFill>
                  <pic:spPr bwMode="auto">
                    <a:xfrm>
                      <a:off x="0" y="0"/>
                      <a:ext cx="2980690" cy="2066290"/>
                    </a:xfrm>
                    <a:prstGeom prst="rect">
                      <a:avLst/>
                    </a:prstGeom>
                    <a:ln>
                      <a:noFill/>
                    </a:ln>
                    <a:extLst>
                      <a:ext uri="{53640926-AAD7-44D8-BBD7-CCE9431645EC}">
                        <a14:shadowObscured xmlns:a14="http://schemas.microsoft.com/office/drawing/2010/main"/>
                      </a:ext>
                    </a:extLst>
                  </pic:spPr>
                </pic:pic>
              </a:graphicData>
            </a:graphic>
          </wp:anchor>
        </w:drawing>
      </w:r>
      <w:r w:rsidRPr="002476CE">
        <w:rPr>
          <w:rFonts w:ascii="Times New Roman" w:hAnsi="Times New Roman" w:cs="Times New Roman"/>
          <w:sz w:val="24"/>
          <w:szCs w:val="24"/>
        </w:rPr>
        <w:t xml:space="preserve">LearningApps.org позволяет существенно </w:t>
      </w:r>
      <w:r w:rsidRPr="002476CE">
        <w:rPr>
          <w:rFonts w:ascii="Times New Roman" w:eastAsiaTheme="minorHAnsi" w:hAnsi="Times New Roman" w:cs="Times New Roman"/>
          <w:sz w:val="24"/>
          <w:szCs w:val="24"/>
          <w:lang w:eastAsia="en-US"/>
        </w:rPr>
        <w:t xml:space="preserve">повысить мотивацию обучающихся на уроках, качество обучения, спроектировать урок или внеклассное мероприятие на ином уровне: сделать его более интересным, интерактивным, личностно ориентированным, результативным. </w:t>
      </w:r>
    </w:p>
    <w:p w14:paraId="185B624E" w14:textId="77777777" w:rsidR="002476CE" w:rsidRP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noProof/>
          <w:sz w:val="24"/>
          <w:szCs w:val="24"/>
        </w:rPr>
        <w:drawing>
          <wp:anchor distT="0" distB="0" distL="114300" distR="114300" simplePos="0" relativeHeight="251660288" behindDoc="0" locked="0" layoutInCell="1" allowOverlap="1" wp14:anchorId="4A89A7C2" wp14:editId="1DF5A76D">
            <wp:simplePos x="0" y="0"/>
            <wp:positionH relativeFrom="column">
              <wp:posOffset>-47625</wp:posOffset>
            </wp:positionH>
            <wp:positionV relativeFrom="paragraph">
              <wp:posOffset>556260</wp:posOffset>
            </wp:positionV>
            <wp:extent cx="2884170" cy="253047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26259" t="10530" r="20434" b="6459"/>
                    <a:stretch/>
                  </pic:blipFill>
                  <pic:spPr bwMode="auto">
                    <a:xfrm>
                      <a:off x="0" y="0"/>
                      <a:ext cx="2884170" cy="2530475"/>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Pr="002476CE">
        <w:rPr>
          <w:rFonts w:ascii="Times New Roman" w:hAnsi="Times New Roman" w:cs="Times New Roman"/>
          <w:sz w:val="24"/>
          <w:szCs w:val="24"/>
        </w:rPr>
        <w:t>Wizer</w:t>
      </w:r>
      <w:proofErr w:type="spellEnd"/>
      <w:r w:rsidRPr="002476CE">
        <w:rPr>
          <w:rFonts w:ascii="Times New Roman" w:hAnsi="Times New Roman" w:cs="Times New Roman"/>
          <w:sz w:val="24"/>
          <w:szCs w:val="24"/>
        </w:rPr>
        <w:t>.</w:t>
      </w:r>
      <w:r w:rsidRPr="002476CE">
        <w:rPr>
          <w:rFonts w:ascii="Times New Roman" w:hAnsi="Times New Roman" w:cs="Times New Roman"/>
          <w:sz w:val="24"/>
          <w:szCs w:val="24"/>
          <w:lang w:val="en-US"/>
        </w:rPr>
        <w:t>me</w:t>
      </w:r>
      <w:r w:rsidRPr="002476CE">
        <w:rPr>
          <w:rFonts w:ascii="Times New Roman" w:hAnsi="Times New Roman" w:cs="Times New Roman"/>
          <w:sz w:val="24"/>
          <w:szCs w:val="24"/>
        </w:rPr>
        <w:t xml:space="preserve"> позволяет объединить несколько созданных приложений в один интерактивный рабочий лист, чего нельзя сделать на других платформах.</w:t>
      </w:r>
    </w:p>
    <w:p w14:paraId="04D70070" w14:textId="24C1E03B" w:rsidR="002476CE" w:rsidRDefault="002476CE" w:rsidP="002476CE">
      <w:pPr>
        <w:pStyle w:val="a5"/>
        <w:widowControl w:val="0"/>
        <w:spacing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Итак, в мире, который постепенно становится более быстрым и виртуальным, задача педагога – идти в ногу со временем и совершенствовать свой арсенал методов и средств обучения. Интерактивные рабочие листы – это отличный вариант для тех, кто желает разнообразить работу своих обучающихся и выполнить все задачи образовательного процесса.</w:t>
      </w:r>
    </w:p>
    <w:p w14:paraId="3CC3ECDC" w14:textId="43627AF4" w:rsidR="00765993" w:rsidRDefault="00765993" w:rsidP="002476CE">
      <w:pPr>
        <w:pStyle w:val="a5"/>
        <w:widowControl w:val="0"/>
        <w:spacing w:line="288" w:lineRule="auto"/>
        <w:ind w:firstLine="709"/>
        <w:jc w:val="both"/>
        <w:rPr>
          <w:rFonts w:ascii="Times New Roman" w:hAnsi="Times New Roman" w:cs="Times New Roman"/>
          <w:sz w:val="24"/>
          <w:szCs w:val="24"/>
        </w:rPr>
      </w:pPr>
    </w:p>
    <w:p w14:paraId="3413C3F9" w14:textId="7551FF6B" w:rsidR="00765993" w:rsidRDefault="00765993" w:rsidP="002476CE">
      <w:pPr>
        <w:pStyle w:val="a5"/>
        <w:widowControl w:val="0"/>
        <w:spacing w:line="288" w:lineRule="auto"/>
        <w:ind w:firstLine="709"/>
        <w:jc w:val="both"/>
        <w:rPr>
          <w:rFonts w:ascii="Times New Roman" w:hAnsi="Times New Roman" w:cs="Times New Roman"/>
          <w:sz w:val="24"/>
          <w:szCs w:val="24"/>
        </w:rPr>
      </w:pPr>
    </w:p>
    <w:p w14:paraId="65C0B583" w14:textId="2D00565B" w:rsidR="00765993" w:rsidRDefault="00765993" w:rsidP="002476CE">
      <w:pPr>
        <w:pStyle w:val="a5"/>
        <w:widowControl w:val="0"/>
        <w:spacing w:line="288" w:lineRule="auto"/>
        <w:ind w:firstLine="709"/>
        <w:jc w:val="both"/>
        <w:rPr>
          <w:rFonts w:ascii="Times New Roman" w:hAnsi="Times New Roman" w:cs="Times New Roman"/>
          <w:sz w:val="24"/>
          <w:szCs w:val="24"/>
        </w:rPr>
      </w:pPr>
    </w:p>
    <w:p w14:paraId="00FDACE4" w14:textId="1EDE536A" w:rsidR="00765993" w:rsidRDefault="00765993" w:rsidP="002476CE">
      <w:pPr>
        <w:pStyle w:val="a5"/>
        <w:widowControl w:val="0"/>
        <w:spacing w:line="288" w:lineRule="auto"/>
        <w:ind w:firstLine="709"/>
        <w:jc w:val="both"/>
        <w:rPr>
          <w:rFonts w:ascii="Times New Roman" w:hAnsi="Times New Roman" w:cs="Times New Roman"/>
          <w:sz w:val="24"/>
          <w:szCs w:val="24"/>
        </w:rPr>
      </w:pPr>
    </w:p>
    <w:p w14:paraId="5232BFE8" w14:textId="7FF907AC" w:rsidR="00765993" w:rsidRDefault="00765993" w:rsidP="002476CE">
      <w:pPr>
        <w:pStyle w:val="a5"/>
        <w:widowControl w:val="0"/>
        <w:spacing w:line="288" w:lineRule="auto"/>
        <w:ind w:firstLine="709"/>
        <w:jc w:val="both"/>
        <w:rPr>
          <w:rFonts w:ascii="Times New Roman" w:hAnsi="Times New Roman" w:cs="Times New Roman"/>
          <w:sz w:val="24"/>
          <w:szCs w:val="24"/>
        </w:rPr>
      </w:pPr>
    </w:p>
    <w:p w14:paraId="61402A1A" w14:textId="519B002D" w:rsidR="002476CE" w:rsidRPr="00765993" w:rsidRDefault="00765993" w:rsidP="00765993">
      <w:pPr>
        <w:shd w:val="clear" w:color="auto" w:fill="FFFFFF"/>
        <w:spacing w:after="0" w:line="288" w:lineRule="auto"/>
        <w:jc w:val="center"/>
        <w:rPr>
          <w:rFonts w:ascii="Times New Roman" w:eastAsia="Times New Roman" w:hAnsi="Times New Roman" w:cs="Times New Roman"/>
          <w:b/>
          <w:color w:val="000000"/>
          <w:sz w:val="24"/>
          <w:szCs w:val="24"/>
          <w:lang w:eastAsia="ru-RU"/>
        </w:rPr>
      </w:pPr>
      <w:r w:rsidRPr="00765993">
        <w:rPr>
          <w:rFonts w:ascii="Times New Roman" w:eastAsia="Times New Roman" w:hAnsi="Times New Roman" w:cs="Times New Roman"/>
          <w:b/>
          <w:color w:val="000000"/>
          <w:sz w:val="24"/>
          <w:szCs w:val="24"/>
          <w:lang w:eastAsia="ru-RU"/>
        </w:rPr>
        <w:t>ФОРМИРОВАНИЕ ПРОФЕССИОНАЛЬНОЙ КОМПЕТЕНЦИИ УЧИТЕЛЯ ФИЗИЧЕСКОЙ КУЛЬТУРЫ В УСЛОВИЯХ СОВЕРШЕНСТВОВАНИЯ СОДЕРЖАНИЯ ОБРАЗОВАТЕЛЬНОЙ ОБЛАСТИ ФИЗИЧЕСКОЙ КУЛЬТУРЫ</w:t>
      </w:r>
    </w:p>
    <w:p w14:paraId="441347C1" w14:textId="77777777" w:rsidR="00765993" w:rsidRDefault="00765993" w:rsidP="002476CE">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p>
    <w:p w14:paraId="759C1117" w14:textId="32B48467" w:rsidR="002476CE" w:rsidRDefault="002476CE" w:rsidP="002476CE">
      <w:pPr>
        <w:shd w:val="clear" w:color="auto" w:fill="FFFFFF"/>
        <w:spacing w:after="0" w:line="288" w:lineRule="auto"/>
        <w:ind w:firstLine="709"/>
        <w:jc w:val="both"/>
        <w:rPr>
          <w:rFonts w:ascii="Times New Roman" w:eastAsia="Times New Roman" w:hAnsi="Times New Roman" w:cs="Times New Roman"/>
          <w:b/>
          <w:color w:val="000000"/>
          <w:sz w:val="24"/>
          <w:szCs w:val="24"/>
          <w:lang w:eastAsia="ru-RU"/>
        </w:rPr>
      </w:pPr>
      <w:r w:rsidRPr="00765993">
        <w:rPr>
          <w:rFonts w:ascii="Times New Roman" w:eastAsia="Times New Roman" w:hAnsi="Times New Roman" w:cs="Times New Roman"/>
          <w:b/>
          <w:color w:val="000000"/>
          <w:sz w:val="24"/>
          <w:szCs w:val="24"/>
          <w:lang w:eastAsia="ru-RU"/>
        </w:rPr>
        <w:lastRenderedPageBreak/>
        <w:t>Михеева А.Ю.</w:t>
      </w:r>
    </w:p>
    <w:p w14:paraId="524837F0" w14:textId="73F959D3" w:rsidR="00765993" w:rsidRPr="00765993" w:rsidRDefault="00765993" w:rsidP="002476CE">
      <w:pPr>
        <w:shd w:val="clear" w:color="auto" w:fill="FFFFFF"/>
        <w:spacing w:after="0" w:line="288" w:lineRule="auto"/>
        <w:ind w:firstLine="709"/>
        <w:jc w:val="both"/>
        <w:rPr>
          <w:rFonts w:ascii="Times New Roman" w:eastAsia="Times New Roman" w:hAnsi="Times New Roman" w:cs="Times New Roman"/>
          <w:i/>
          <w:color w:val="000000"/>
          <w:sz w:val="24"/>
          <w:szCs w:val="24"/>
          <w:lang w:eastAsia="ru-RU"/>
        </w:rPr>
      </w:pPr>
      <w:r w:rsidRPr="00765993">
        <w:rPr>
          <w:rFonts w:ascii="Times New Roman" w:eastAsia="Times New Roman" w:hAnsi="Times New Roman" w:cs="Times New Roman"/>
          <w:i/>
          <w:color w:val="000000"/>
          <w:sz w:val="24"/>
          <w:szCs w:val="24"/>
          <w:lang w:eastAsia="ru-RU"/>
        </w:rPr>
        <w:t>ГАПОУ «Волгоградский социально-педагогический колледж», г. Волгоград</w:t>
      </w:r>
    </w:p>
    <w:p w14:paraId="7F48A3E6"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p>
    <w:p w14:paraId="20C4BB33"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Содержание подготовки любой профессии, в том числе и учителя физической культуры, определяется в первую очередь объективными требованиями общества к учителю, которые на современном этапе его развития (переход на государственном уровне к личностно ориентированной парадигме образования) состоят в следующем:</w:t>
      </w:r>
    </w:p>
    <w:p w14:paraId="364E44C2" w14:textId="288F7C1B" w:rsidR="002476CE" w:rsidRPr="002476CE" w:rsidRDefault="00DE376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476CE" w:rsidRPr="002476CE">
        <w:rPr>
          <w:rFonts w:ascii="Times New Roman" w:eastAsia="Times New Roman" w:hAnsi="Times New Roman" w:cs="Times New Roman"/>
          <w:color w:val="000000"/>
          <w:sz w:val="24"/>
          <w:szCs w:val="24"/>
          <w:lang w:eastAsia="ru-RU"/>
        </w:rPr>
        <w:t>иметь ценностное отношение к ребенку, культуре, творчеству;</w:t>
      </w:r>
    </w:p>
    <w:p w14:paraId="73B086E9" w14:textId="3A64C28B" w:rsidR="002476CE" w:rsidRPr="002476CE" w:rsidRDefault="00DE376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476CE" w:rsidRPr="002476CE">
        <w:rPr>
          <w:rFonts w:ascii="Times New Roman" w:eastAsia="Times New Roman" w:hAnsi="Times New Roman" w:cs="Times New Roman"/>
          <w:color w:val="000000"/>
          <w:sz w:val="24"/>
          <w:szCs w:val="24"/>
          <w:lang w:eastAsia="ru-RU"/>
        </w:rPr>
        <w:t>проявлять гуманную педагогическую позицию;</w:t>
      </w:r>
    </w:p>
    <w:p w14:paraId="5634A0F0" w14:textId="6DCB7C14" w:rsidR="002476CE" w:rsidRPr="002476CE" w:rsidRDefault="00DE376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476CE" w:rsidRPr="002476CE">
        <w:rPr>
          <w:rFonts w:ascii="Times New Roman" w:eastAsia="Times New Roman" w:hAnsi="Times New Roman" w:cs="Times New Roman"/>
          <w:color w:val="000000"/>
          <w:sz w:val="24"/>
          <w:szCs w:val="24"/>
          <w:lang w:eastAsia="ru-RU"/>
        </w:rPr>
        <w:t>сохранять физическое и духовного здоровья детей;</w:t>
      </w:r>
    </w:p>
    <w:p w14:paraId="3C0F009D" w14:textId="4263B46A" w:rsidR="002476CE" w:rsidRPr="002476CE" w:rsidRDefault="00DE376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476CE" w:rsidRPr="002476CE">
        <w:rPr>
          <w:rFonts w:ascii="Times New Roman" w:eastAsia="Times New Roman" w:hAnsi="Times New Roman" w:cs="Times New Roman"/>
          <w:color w:val="000000"/>
          <w:sz w:val="24"/>
          <w:szCs w:val="24"/>
          <w:lang w:eastAsia="ru-RU"/>
        </w:rPr>
        <w:t>уметь создавать и постоянно обогащать культурно информационную и предметно-развивающую образовательную среду и т.д.</w:t>
      </w:r>
    </w:p>
    <w:p w14:paraId="26975051" w14:textId="3FF7EC23"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Педагогическая профессия является одновременно преобразующей и управляющей. А для того</w:t>
      </w:r>
      <w:r w:rsidR="00765993">
        <w:rPr>
          <w:rFonts w:ascii="Times New Roman" w:eastAsia="Times New Roman" w:hAnsi="Times New Roman" w:cs="Times New Roman"/>
          <w:color w:val="000000"/>
          <w:sz w:val="24"/>
          <w:szCs w:val="24"/>
          <w:lang w:eastAsia="ru-RU"/>
        </w:rPr>
        <w:t>,</w:t>
      </w:r>
      <w:r w:rsidRPr="002476CE">
        <w:rPr>
          <w:rFonts w:ascii="Times New Roman" w:eastAsia="Times New Roman" w:hAnsi="Times New Roman" w:cs="Times New Roman"/>
          <w:color w:val="000000"/>
          <w:sz w:val="24"/>
          <w:szCs w:val="24"/>
          <w:lang w:eastAsia="ru-RU"/>
        </w:rPr>
        <w:t xml:space="preserve"> чтобы управлять процессом развития личности надо быть компетентным. Содержание профессиональной компетентности учителя ФК определяется квалификационной характеристикой, которая представляет собой нормативную модель компетентности педагога, отображая научно-обоснованный состав профессиональных знаний, умений и навыков. Квалификационная характеристика</w:t>
      </w:r>
      <w:r w:rsidR="00DE376E">
        <w:rPr>
          <w:rFonts w:ascii="Times New Roman" w:eastAsia="Times New Roman" w:hAnsi="Times New Roman" w:cs="Times New Roman"/>
          <w:color w:val="000000"/>
          <w:sz w:val="24"/>
          <w:szCs w:val="24"/>
          <w:lang w:eastAsia="ru-RU"/>
        </w:rPr>
        <w:t xml:space="preserve"> – </w:t>
      </w:r>
      <w:r w:rsidRPr="002476CE">
        <w:rPr>
          <w:rFonts w:ascii="Times New Roman" w:eastAsia="Times New Roman" w:hAnsi="Times New Roman" w:cs="Times New Roman"/>
          <w:color w:val="000000"/>
          <w:sz w:val="24"/>
          <w:szCs w:val="24"/>
          <w:lang w:eastAsia="ru-RU"/>
        </w:rPr>
        <w:t xml:space="preserve">это, по существу, свод обобщенных требований к учителю на уровне его теоретического и практического опыта. </w:t>
      </w:r>
    </w:p>
    <w:p w14:paraId="15F0FFA1" w14:textId="1DE0BD1C"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Актуальность данной темы очевидна: Учитель физической культуры, в своем роде, «педагог действия». Профессиональное своеобразие труда учителя физической культуры состоит в том, что в процессе его учебно-педагогической деятельности наравне с общепедагогическими способностями развиваются и совершенствуются двигательные способности, переходящие по выражению Л.Ф. Спирина, в «действия-навыки» и в «действия-умения».</w:t>
      </w:r>
      <w:r w:rsidR="00DE376E">
        <w:rPr>
          <w:rFonts w:ascii="Times New Roman" w:eastAsia="Times New Roman" w:hAnsi="Times New Roman" w:cs="Times New Roman"/>
          <w:color w:val="000000"/>
          <w:sz w:val="24"/>
          <w:szCs w:val="24"/>
          <w:lang w:eastAsia="ru-RU"/>
        </w:rPr>
        <w:t xml:space="preserve"> </w:t>
      </w:r>
    </w:p>
    <w:p w14:paraId="598B92E9"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Одними из главных квалификационных требований при подготовке специалистов по ФК, являются также требования знаний и умений основ информационно-технологического обеспечения образования, науки и техники; дидактических закономерностей в физическом воспитании и спорте; методов организации и проведения научно-исследовательской работы; владения технологией обучения различных категорий людей двигательным действиям и развития физических качеств в процессе физкультурно-спортивных занятий.</w:t>
      </w:r>
    </w:p>
    <w:p w14:paraId="5A8FE32A" w14:textId="3A54D1FE"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Так как целью физического воспитания (а, следовательно, и деятельности учителя ФК) является оптимизация физического развития человека,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 характеризующих общественно-активную личность и обеспечение на этой основе подготовленности каждого члена общества к плодотворной трудовой и другим видам деятельности , то соответственно решение образовательных, оздоровительных и воспитательных задач и определяет основные функции педагога данного профиля. По сравнению с учителями других специальностей, учитель физической культуры работает в специфических условиях</w:t>
      </w:r>
      <w:r w:rsidR="00DE376E">
        <w:rPr>
          <w:rFonts w:ascii="Times New Roman" w:eastAsia="Times New Roman" w:hAnsi="Times New Roman" w:cs="Times New Roman"/>
          <w:color w:val="000000"/>
          <w:sz w:val="24"/>
          <w:szCs w:val="24"/>
          <w:lang w:eastAsia="ru-RU"/>
        </w:rPr>
        <w:t xml:space="preserve"> – </w:t>
      </w:r>
      <w:r w:rsidRPr="002476CE">
        <w:rPr>
          <w:rFonts w:ascii="Times New Roman" w:eastAsia="Times New Roman" w:hAnsi="Times New Roman" w:cs="Times New Roman"/>
          <w:color w:val="000000"/>
          <w:sz w:val="24"/>
          <w:szCs w:val="24"/>
          <w:lang w:eastAsia="ru-RU"/>
        </w:rPr>
        <w:t xml:space="preserve">это условия психологической напряженности, условия физической нагрузки и условия, связанные с </w:t>
      </w:r>
      <w:proofErr w:type="spellStart"/>
      <w:r w:rsidRPr="002476CE">
        <w:rPr>
          <w:rFonts w:ascii="Times New Roman" w:eastAsia="Times New Roman" w:hAnsi="Times New Roman" w:cs="Times New Roman"/>
          <w:color w:val="000000"/>
          <w:sz w:val="24"/>
          <w:szCs w:val="24"/>
          <w:lang w:eastAsia="ru-RU"/>
        </w:rPr>
        <w:t>внешнесредовыми</w:t>
      </w:r>
      <w:proofErr w:type="spellEnd"/>
      <w:r w:rsidRPr="002476CE">
        <w:rPr>
          <w:rFonts w:ascii="Times New Roman" w:eastAsia="Times New Roman" w:hAnsi="Times New Roman" w:cs="Times New Roman"/>
          <w:color w:val="000000"/>
          <w:sz w:val="24"/>
          <w:szCs w:val="24"/>
          <w:lang w:eastAsia="ru-RU"/>
        </w:rPr>
        <w:t xml:space="preserve"> факторами. В силу этого, педагогическое взаимодействие в двигательном воплощении является основным обучающим и воспитательным инструментом психолого-педагогической структуры </w:t>
      </w:r>
      <w:r w:rsidRPr="002476CE">
        <w:rPr>
          <w:rFonts w:ascii="Times New Roman" w:eastAsia="Times New Roman" w:hAnsi="Times New Roman" w:cs="Times New Roman"/>
          <w:color w:val="000000"/>
          <w:sz w:val="24"/>
          <w:szCs w:val="24"/>
          <w:lang w:eastAsia="ru-RU"/>
        </w:rPr>
        <w:lastRenderedPageBreak/>
        <w:t>деятельности учителя физической культуры, компоненты которой необходимо рассматривать в динамике, как двигательно</w:t>
      </w:r>
      <w:r w:rsidR="00765993">
        <w:rPr>
          <w:rFonts w:ascii="Times New Roman" w:eastAsia="Times New Roman" w:hAnsi="Times New Roman" w:cs="Times New Roman"/>
          <w:color w:val="000000"/>
          <w:sz w:val="24"/>
          <w:szCs w:val="24"/>
          <w:lang w:eastAsia="ru-RU"/>
        </w:rPr>
        <w:t>-</w:t>
      </w:r>
      <w:r w:rsidRPr="002476CE">
        <w:rPr>
          <w:rFonts w:ascii="Times New Roman" w:eastAsia="Times New Roman" w:hAnsi="Times New Roman" w:cs="Times New Roman"/>
          <w:color w:val="000000"/>
          <w:sz w:val="24"/>
          <w:szCs w:val="24"/>
          <w:lang w:eastAsia="ru-RU"/>
        </w:rPr>
        <w:t>конструктивный, двигательно-организаторский, двигательно-коммуникативный, двигательно-гностический.</w:t>
      </w:r>
    </w:p>
    <w:p w14:paraId="5D0A9906" w14:textId="6308DA8F"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Современное общество рассматривает специалиста не как человека</w:t>
      </w:r>
      <w:r w:rsidR="00765993">
        <w:rPr>
          <w:rFonts w:ascii="Times New Roman" w:eastAsia="Times New Roman" w:hAnsi="Times New Roman" w:cs="Times New Roman"/>
          <w:color w:val="000000"/>
          <w:sz w:val="24"/>
          <w:szCs w:val="24"/>
          <w:lang w:eastAsia="ru-RU"/>
        </w:rPr>
        <w:t>,</w:t>
      </w:r>
      <w:r w:rsidRPr="002476CE">
        <w:rPr>
          <w:rFonts w:ascii="Times New Roman" w:eastAsia="Times New Roman" w:hAnsi="Times New Roman" w:cs="Times New Roman"/>
          <w:color w:val="000000"/>
          <w:sz w:val="24"/>
          <w:szCs w:val="24"/>
          <w:lang w:eastAsia="ru-RU"/>
        </w:rPr>
        <w:t xml:space="preserve"> обладающего знаниями, умениями и навыками в профессиональной сфере, но как способного эффективно действовать в сложных, подчас не стандартных ситуациях, т. е. компетентного. В этих условиях все большую обоснованность, как в высшем, так и в дополнительном профессиональном образовании приобретает </w:t>
      </w:r>
      <w:r w:rsidRPr="002476CE">
        <w:rPr>
          <w:rFonts w:ascii="Times New Roman" w:eastAsia="Times New Roman" w:hAnsi="Times New Roman" w:cs="Times New Roman"/>
          <w:i/>
          <w:iCs/>
          <w:color w:val="000000"/>
          <w:sz w:val="24"/>
          <w:szCs w:val="24"/>
          <w:lang w:eastAsia="ru-RU"/>
        </w:rPr>
        <w:t>компетентностный подход.</w:t>
      </w:r>
    </w:p>
    <w:p w14:paraId="7A9D620E"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Преподавание физической культуры в школе требует от учителя не только владения профессиональными знаниями, умениями и навыками, высокой физической и технической подготовленностью. Кроме того, современная парадигма образования основана на принципах гуманизации и демократизации, требует от учителя физической культуры высокого уровня педагогического профессионализма.</w:t>
      </w:r>
    </w:p>
    <w:p w14:paraId="02C79BFD" w14:textId="6ECC3BFD"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Таким образом, умения представляются как компетенция в действии. Компетенция</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это то, что порождает умение, действие. Итак, компетенцию можно рассматривать как возможность установления связи между знанием и ситуацией или, в более широком смысле, как способность найти, обнаружить процедуру (знание и действие), подходящую для проблемы.</w:t>
      </w:r>
    </w:p>
    <w:p w14:paraId="3EB7F7C7"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 xml:space="preserve">Особенности педагогической деятельности специалиста по физической культуре, специфические задачи его работы определяют конкретное наполнение комплекса составляющих данную профессию, базовых, профессионально необходимых знаний и навыков как воспитателя. </w:t>
      </w:r>
    </w:p>
    <w:p w14:paraId="32A94FFC"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Профессиональная компетентность педагога, выражается в единстве его теоретической и практической готовности к осуществлению педагогической деятельности и характеризует его профессионализм.</w:t>
      </w:r>
    </w:p>
    <w:p w14:paraId="246E33FD"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Основными компонентами профессиональной компетентности педагога являются:</w:t>
      </w:r>
    </w:p>
    <w:p w14:paraId="32CD48A7" w14:textId="66F42542"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социально-правовая компетентность – знания и умения в области взаимодействия с</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общественными институтами и людьми, а также владение приемами профессионального общения;</w:t>
      </w:r>
    </w:p>
    <w:p w14:paraId="0868FD0C" w14:textId="056A37FA"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персональная компетентность – способность к постоянному профессиональному росту, реализация себя в труде;</w:t>
      </w:r>
    </w:p>
    <w:p w14:paraId="3EC068B0" w14:textId="22E3E26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специальная компетентность</w:t>
      </w:r>
      <w:r w:rsidR="00DE376E">
        <w:rPr>
          <w:rFonts w:ascii="Times New Roman" w:eastAsia="Times New Roman" w:hAnsi="Times New Roman" w:cs="Times New Roman"/>
          <w:color w:val="000000"/>
          <w:sz w:val="24"/>
          <w:szCs w:val="24"/>
          <w:lang w:eastAsia="ru-RU"/>
        </w:rPr>
        <w:t xml:space="preserve"> – </w:t>
      </w:r>
      <w:r w:rsidRPr="002476CE">
        <w:rPr>
          <w:rFonts w:ascii="Times New Roman" w:eastAsia="Times New Roman" w:hAnsi="Times New Roman" w:cs="Times New Roman"/>
          <w:color w:val="000000"/>
          <w:sz w:val="24"/>
          <w:szCs w:val="24"/>
          <w:lang w:eastAsia="ru-RU"/>
        </w:rPr>
        <w:t xml:space="preserve">подготовленность к самостоятельному выполнению конкретных видов деятельности (в том числе в области </w:t>
      </w:r>
      <w:proofErr w:type="spellStart"/>
      <w:r w:rsidRPr="002476CE">
        <w:rPr>
          <w:rFonts w:ascii="Times New Roman" w:eastAsia="Times New Roman" w:hAnsi="Times New Roman" w:cs="Times New Roman"/>
          <w:color w:val="000000"/>
          <w:sz w:val="24"/>
          <w:szCs w:val="24"/>
          <w:lang w:eastAsia="ru-RU"/>
        </w:rPr>
        <w:t>ФКиС</w:t>
      </w:r>
      <w:proofErr w:type="spellEnd"/>
      <w:r w:rsidRPr="002476CE">
        <w:rPr>
          <w:rFonts w:ascii="Times New Roman" w:eastAsia="Times New Roman" w:hAnsi="Times New Roman" w:cs="Times New Roman"/>
          <w:color w:val="000000"/>
          <w:sz w:val="24"/>
          <w:szCs w:val="24"/>
          <w:lang w:eastAsia="ru-RU"/>
        </w:rPr>
        <w:t>);</w:t>
      </w:r>
    </w:p>
    <w:p w14:paraId="767CEBAB" w14:textId="66A0BC2A"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proofErr w:type="spellStart"/>
      <w:r w:rsidRPr="002476CE">
        <w:rPr>
          <w:rFonts w:ascii="Times New Roman" w:eastAsia="Times New Roman" w:hAnsi="Times New Roman" w:cs="Times New Roman"/>
          <w:color w:val="000000"/>
          <w:sz w:val="24"/>
          <w:szCs w:val="24"/>
          <w:lang w:eastAsia="ru-RU"/>
        </w:rPr>
        <w:t>аутокомпетентность</w:t>
      </w:r>
      <w:proofErr w:type="spellEnd"/>
      <w:r w:rsidRPr="002476CE">
        <w:rPr>
          <w:rFonts w:ascii="Times New Roman" w:eastAsia="Times New Roman" w:hAnsi="Times New Roman" w:cs="Times New Roman"/>
          <w:color w:val="000000"/>
          <w:sz w:val="24"/>
          <w:szCs w:val="24"/>
          <w:lang w:eastAsia="ru-RU"/>
        </w:rPr>
        <w:t xml:space="preserve"> – адекватное представление о своих социально-профессиональных характеристиках;</w:t>
      </w:r>
    </w:p>
    <w:p w14:paraId="316A071E" w14:textId="5090238E"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экстремальная компетентность – способность действовать во внезапно усложнившихся условиях.</w:t>
      </w:r>
    </w:p>
    <w:p w14:paraId="4B9FD773" w14:textId="58131EA8"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 xml:space="preserve">Педагогическая культура – это специфическое проявление общей культуры в условиях педагогического процесса. Педагогическая культура в своей основе содержит мировоззренческую, нравственную, профессиональную, эмоциональную, эстетическую, физическую и гигиеническую стороны культуры. Каждый педагог в своей профессиональной деятельности ежедневно словом, делом, своим внешним видом обязан прививать навыки здорового образа жизни своим ученикам. И именно поэтому, </w:t>
      </w:r>
      <w:r w:rsidRPr="002476CE">
        <w:rPr>
          <w:rFonts w:ascii="Times New Roman" w:eastAsia="Times New Roman" w:hAnsi="Times New Roman" w:cs="Times New Roman"/>
          <w:color w:val="000000"/>
          <w:sz w:val="24"/>
          <w:szCs w:val="24"/>
          <w:lang w:eastAsia="ru-RU"/>
        </w:rPr>
        <w:lastRenderedPageBreak/>
        <w:t>необходимость профессиональной компетентности каждого учителя-предметника в области физической культуры не вызывает сомнения.</w:t>
      </w:r>
    </w:p>
    <w:p w14:paraId="4E19308A" w14:textId="1A0654F2"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Физическая культура</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педагога – это мера и способ творческой самореализации личности в общении и разнообразных видах физкультурной, а также педагогической деятельности, направленных на освоение и создание ценностей физической культуры учеников.</w:t>
      </w:r>
    </w:p>
    <w:p w14:paraId="37680F33" w14:textId="41C672DC" w:rsidR="002476CE" w:rsidRPr="002476CE" w:rsidRDefault="00DE376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476CE" w:rsidRPr="002476CE">
        <w:rPr>
          <w:rFonts w:ascii="Times New Roman" w:eastAsia="Times New Roman" w:hAnsi="Times New Roman" w:cs="Times New Roman"/>
          <w:color w:val="000000"/>
          <w:sz w:val="24"/>
          <w:szCs w:val="24"/>
          <w:lang w:eastAsia="ru-RU"/>
        </w:rPr>
        <w:t>Педагогическое образование предусматривает изучение комплекса дисциплин</w:t>
      </w:r>
      <w:r w:rsidR="007141F3">
        <w:rPr>
          <w:rFonts w:ascii="Times New Roman" w:eastAsia="Times New Roman" w:hAnsi="Times New Roman" w:cs="Times New Roman"/>
          <w:color w:val="000000"/>
          <w:sz w:val="24"/>
          <w:szCs w:val="24"/>
          <w:lang w:eastAsia="ru-RU"/>
        </w:rPr>
        <w:t>,</w:t>
      </w:r>
      <w:r w:rsidR="002476CE" w:rsidRPr="002476CE">
        <w:rPr>
          <w:rFonts w:ascii="Times New Roman" w:eastAsia="Times New Roman" w:hAnsi="Times New Roman" w:cs="Times New Roman"/>
          <w:color w:val="000000"/>
          <w:sz w:val="24"/>
          <w:szCs w:val="24"/>
          <w:lang w:eastAsia="ru-RU"/>
        </w:rPr>
        <w:t xml:space="preserve"> связанных с развитием профессиональной компетентности у учителей в области физической культуры. Согласно учебны</w:t>
      </w:r>
      <w:r w:rsidR="00765993">
        <w:rPr>
          <w:rFonts w:ascii="Times New Roman" w:eastAsia="Times New Roman" w:hAnsi="Times New Roman" w:cs="Times New Roman"/>
          <w:color w:val="000000"/>
          <w:sz w:val="24"/>
          <w:szCs w:val="24"/>
          <w:lang w:eastAsia="ru-RU"/>
        </w:rPr>
        <w:t>м</w:t>
      </w:r>
      <w:r w:rsidR="002476CE" w:rsidRPr="002476CE">
        <w:rPr>
          <w:rFonts w:ascii="Times New Roman" w:eastAsia="Times New Roman" w:hAnsi="Times New Roman" w:cs="Times New Roman"/>
          <w:color w:val="000000"/>
          <w:sz w:val="24"/>
          <w:szCs w:val="24"/>
          <w:lang w:eastAsia="ru-RU"/>
        </w:rPr>
        <w:t xml:space="preserve"> план</w:t>
      </w:r>
      <w:r w:rsidR="00765993">
        <w:rPr>
          <w:rFonts w:ascii="Times New Roman" w:eastAsia="Times New Roman" w:hAnsi="Times New Roman" w:cs="Times New Roman"/>
          <w:color w:val="000000"/>
          <w:sz w:val="24"/>
          <w:szCs w:val="24"/>
          <w:lang w:eastAsia="ru-RU"/>
        </w:rPr>
        <w:t>ам</w:t>
      </w:r>
      <w:r w:rsidR="002476CE" w:rsidRPr="002476CE">
        <w:rPr>
          <w:rFonts w:ascii="Times New Roman" w:eastAsia="Times New Roman" w:hAnsi="Times New Roman" w:cs="Times New Roman"/>
          <w:color w:val="000000"/>
          <w:sz w:val="24"/>
          <w:szCs w:val="24"/>
          <w:lang w:eastAsia="ru-RU"/>
        </w:rPr>
        <w:t xml:space="preserve"> и программ</w:t>
      </w:r>
      <w:r w:rsidR="00765993">
        <w:rPr>
          <w:rFonts w:ascii="Times New Roman" w:eastAsia="Times New Roman" w:hAnsi="Times New Roman" w:cs="Times New Roman"/>
          <w:color w:val="000000"/>
          <w:sz w:val="24"/>
          <w:szCs w:val="24"/>
          <w:lang w:eastAsia="ru-RU"/>
        </w:rPr>
        <w:t>ам</w:t>
      </w:r>
      <w:r w:rsidR="002476CE" w:rsidRPr="002476CE">
        <w:rPr>
          <w:rFonts w:ascii="Times New Roman" w:eastAsia="Times New Roman" w:hAnsi="Times New Roman" w:cs="Times New Roman"/>
          <w:color w:val="000000"/>
          <w:sz w:val="24"/>
          <w:szCs w:val="24"/>
          <w:lang w:eastAsia="ru-RU"/>
        </w:rPr>
        <w:t>, это:</w:t>
      </w:r>
    </w:p>
    <w:p w14:paraId="2E1BF50A" w14:textId="1D75CE3B"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1</w:t>
      </w:r>
      <w:r w:rsidR="00765993">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физкультурно-образовательная;</w:t>
      </w:r>
    </w:p>
    <w:p w14:paraId="01944E7D" w14:textId="748EB439"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2</w:t>
      </w:r>
      <w:r w:rsidR="00765993">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физкультурно-спортивная;</w:t>
      </w:r>
    </w:p>
    <w:p w14:paraId="3193BA52" w14:textId="4DA24715"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3</w:t>
      </w:r>
      <w:r w:rsidR="00765993">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физкультурно-рекреационная;</w:t>
      </w:r>
    </w:p>
    <w:p w14:paraId="0B5FBC60" w14:textId="58FD39EC"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4</w:t>
      </w:r>
      <w:r w:rsidR="00765993">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физкультурно-реабилитационная;</w:t>
      </w:r>
    </w:p>
    <w:p w14:paraId="72CA7305" w14:textId="7DD42844"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5</w:t>
      </w:r>
      <w:r w:rsidR="00765993">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физкультурно-адаптивная;</w:t>
      </w:r>
    </w:p>
    <w:p w14:paraId="5BAB7B97" w14:textId="2ADFB68C"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6</w:t>
      </w:r>
      <w:r w:rsidR="00765993">
        <w:rPr>
          <w:rFonts w:ascii="Times New Roman" w:eastAsia="Times New Roman" w:hAnsi="Times New Roman" w:cs="Times New Roman"/>
          <w:color w:val="000000"/>
          <w:sz w:val="24"/>
          <w:szCs w:val="24"/>
          <w:lang w:eastAsia="ru-RU"/>
        </w:rPr>
        <w:t>)</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физкультурно-</w:t>
      </w:r>
      <w:proofErr w:type="spellStart"/>
      <w:r w:rsidRPr="002476CE">
        <w:rPr>
          <w:rFonts w:ascii="Times New Roman" w:eastAsia="Times New Roman" w:hAnsi="Times New Roman" w:cs="Times New Roman"/>
          <w:color w:val="000000"/>
          <w:sz w:val="24"/>
          <w:szCs w:val="24"/>
          <w:lang w:eastAsia="ru-RU"/>
        </w:rPr>
        <w:t>постадаптивная</w:t>
      </w:r>
      <w:proofErr w:type="spellEnd"/>
      <w:r w:rsidRPr="002476CE">
        <w:rPr>
          <w:rFonts w:ascii="Times New Roman" w:eastAsia="Times New Roman" w:hAnsi="Times New Roman" w:cs="Times New Roman"/>
          <w:color w:val="000000"/>
          <w:sz w:val="24"/>
          <w:szCs w:val="24"/>
          <w:lang w:eastAsia="ru-RU"/>
        </w:rPr>
        <w:t>.</w:t>
      </w:r>
    </w:p>
    <w:p w14:paraId="5CB14052"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Все эти виды деятельности, при грамотном их проведении должны быть направлены на формирование непрофессионального физкультурного образования, и в том числе компетентности специалиста в вопросах здоровья, спортивной и физкультурной деятельности, здорового образа жизни.</w:t>
      </w:r>
    </w:p>
    <w:p w14:paraId="16FD7C48"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Для того, чтобы педагог был достаточно компетентным в области физической культуры, необходимо, чтобы физическая культура стала его личной ценностью. И тем выше будет его компетентность, чем больше она будет связана с его профессиональной, общественной деятельностью, образом жизни. Каждый учитель-предметник, и в особенности учитель начальных классов, в своей профессии осуществляет деятельность по физическому воспитанию учеников.</w:t>
      </w:r>
    </w:p>
    <w:p w14:paraId="15959E9D"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Это: физкультурно-оздоровительные мероприятия в режиме учебного дня, уроки физической культуры, внеклассные занятия физической культурой и спортом, общешкольные физкультурно-массовые и спортивные мероприятия, внешкольная работа по физическому воспитанию.</w:t>
      </w:r>
    </w:p>
    <w:p w14:paraId="27F2B950"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К сожалению, материально-техническая база оставляет желать лучшего, не хватает инвентаря и оборудования, руководители учебных заведений часто не осознают важной роли предмета «Физическое воспитание»</w:t>
      </w:r>
      <w:proofErr w:type="gramStart"/>
      <w:r w:rsidRPr="002476CE">
        <w:rPr>
          <w:rFonts w:ascii="Times New Roman" w:eastAsia="Times New Roman" w:hAnsi="Times New Roman" w:cs="Times New Roman"/>
          <w:color w:val="000000"/>
          <w:sz w:val="24"/>
          <w:szCs w:val="24"/>
          <w:lang w:eastAsia="ru-RU"/>
        </w:rPr>
        <w:t>.</w:t>
      </w:r>
      <w:proofErr w:type="gramEnd"/>
      <w:r w:rsidRPr="002476CE">
        <w:rPr>
          <w:rFonts w:ascii="Times New Roman" w:eastAsia="Times New Roman" w:hAnsi="Times New Roman" w:cs="Times New Roman"/>
          <w:color w:val="000000"/>
          <w:sz w:val="24"/>
          <w:szCs w:val="24"/>
          <w:lang w:eastAsia="ru-RU"/>
        </w:rPr>
        <w:t xml:space="preserve"> формирующей здоровье личности.</w:t>
      </w:r>
    </w:p>
    <w:p w14:paraId="25BC0875" w14:textId="6A5BF439" w:rsidR="002476CE" w:rsidRPr="002476CE" w:rsidRDefault="00DE376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476CE" w:rsidRPr="002476CE">
        <w:rPr>
          <w:rFonts w:ascii="Times New Roman" w:eastAsia="Times New Roman" w:hAnsi="Times New Roman" w:cs="Times New Roman"/>
          <w:color w:val="000000"/>
          <w:sz w:val="24"/>
          <w:szCs w:val="24"/>
          <w:lang w:eastAsia="ru-RU"/>
        </w:rPr>
        <w:t>Профессиональная компетентность педагога в области физической культуры это интегральная характеристика деловых и личностных качеств учителя, отражающая уровень его знаний, умений, навыков и опыта, достаточных для осуществления деятельности, которая связана с принятием грамотных решений.</w:t>
      </w:r>
    </w:p>
    <w:p w14:paraId="399D348A"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Для формирования данного качества педагога необходимо сформировать психологическую, научно-теоретическую, практическую, психофизиологическую и физическую готовность к осуществлению профессиональной деятельности в области физической культуры.</w:t>
      </w:r>
    </w:p>
    <w:p w14:paraId="5EF56946" w14:textId="77777777" w:rsidR="002476CE" w:rsidRPr="002476CE" w:rsidRDefault="002476CE" w:rsidP="002476CE">
      <w:pPr>
        <w:shd w:val="clear" w:color="auto" w:fill="FFFFFF"/>
        <w:spacing w:after="0" w:line="288" w:lineRule="auto"/>
        <w:ind w:firstLine="709"/>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В настоящее время деятельность учителя физической культуры основана на решении следующих задач:</w:t>
      </w:r>
    </w:p>
    <w:p w14:paraId="35D6F002" w14:textId="77777777" w:rsidR="007141F3" w:rsidRDefault="002476CE" w:rsidP="002476CE">
      <w:pPr>
        <w:shd w:val="clear" w:color="auto" w:fill="FFFFFF"/>
        <w:spacing w:after="0" w:line="288" w:lineRule="auto"/>
        <w:ind w:firstLine="709"/>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 формирование системы знаний о физической культуре и жизненно важных двигательных умений и навыков;</w:t>
      </w:r>
    </w:p>
    <w:p w14:paraId="77B326B6" w14:textId="77777777" w:rsidR="007141F3" w:rsidRDefault="002476CE" w:rsidP="002476CE">
      <w:pPr>
        <w:shd w:val="clear" w:color="auto" w:fill="FFFFFF"/>
        <w:spacing w:after="0" w:line="288" w:lineRule="auto"/>
        <w:ind w:firstLine="709"/>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lastRenderedPageBreak/>
        <w:t>• развитие индивидуальных двигательных способностей и повышение уровня физической подготовленности учащихся;</w:t>
      </w:r>
    </w:p>
    <w:p w14:paraId="60B46734" w14:textId="77777777" w:rsidR="007141F3" w:rsidRDefault="002476CE" w:rsidP="002476CE">
      <w:pPr>
        <w:shd w:val="clear" w:color="auto" w:fill="FFFFFF"/>
        <w:spacing w:after="0" w:line="288" w:lineRule="auto"/>
        <w:ind w:firstLine="709"/>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 воспитание ценностных ориентаций на физическое совершенствование личности;</w:t>
      </w:r>
    </w:p>
    <w:p w14:paraId="740A346E" w14:textId="77777777" w:rsidR="007141F3" w:rsidRDefault="002476CE" w:rsidP="002476CE">
      <w:pPr>
        <w:shd w:val="clear" w:color="auto" w:fill="FFFFFF"/>
        <w:spacing w:after="0" w:line="288" w:lineRule="auto"/>
        <w:ind w:firstLine="709"/>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 формирование потребности в регулярных занятиях физическими упражнениями и избранным видом спорта;</w:t>
      </w:r>
    </w:p>
    <w:p w14:paraId="16835628" w14:textId="77777777" w:rsidR="007141F3" w:rsidRDefault="002476CE" w:rsidP="002476CE">
      <w:pPr>
        <w:shd w:val="clear" w:color="auto" w:fill="FFFFFF"/>
        <w:spacing w:after="0" w:line="288" w:lineRule="auto"/>
        <w:ind w:firstLine="709"/>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 воспитание моральных и волевых качеств;</w:t>
      </w:r>
    </w:p>
    <w:p w14:paraId="07D485CA" w14:textId="441C8E13" w:rsidR="002476CE" w:rsidRPr="002476CE" w:rsidRDefault="002476CE" w:rsidP="002476CE">
      <w:pPr>
        <w:shd w:val="clear" w:color="auto" w:fill="FFFFFF"/>
        <w:spacing w:after="0" w:line="288" w:lineRule="auto"/>
        <w:ind w:firstLine="709"/>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 развитие опыта межличностного общения.</w:t>
      </w:r>
    </w:p>
    <w:p w14:paraId="7F1D444F" w14:textId="206F57E1"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Доминирующим блоком профессиональной компетентности педагога является личность педагога, в структуре которой выделяют:</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мотивацию личности (направленность личности и ее виды), свойства (педагогические способности, характер и его черты, психологические процессы и состояния личности, интегральные характеристики личности (педагогические самосознание, индивидуальный стиль,</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креативность</w:t>
      </w:r>
      <w:r w:rsidR="00DE376E">
        <w:rPr>
          <w:rFonts w:ascii="Times New Roman" w:eastAsia="Times New Roman" w:hAnsi="Times New Roman" w:cs="Times New Roman"/>
          <w:color w:val="000000"/>
          <w:sz w:val="24"/>
          <w:szCs w:val="24"/>
          <w:lang w:eastAsia="ru-RU"/>
        </w:rPr>
        <w:t xml:space="preserve"> – </w:t>
      </w:r>
      <w:r w:rsidRPr="002476CE">
        <w:rPr>
          <w:rFonts w:ascii="Times New Roman" w:eastAsia="Times New Roman" w:hAnsi="Times New Roman" w:cs="Times New Roman"/>
          <w:color w:val="000000"/>
          <w:sz w:val="24"/>
          <w:szCs w:val="24"/>
          <w:lang w:eastAsia="ru-RU"/>
        </w:rPr>
        <w:t>как творческий</w:t>
      </w:r>
      <w:r w:rsidR="00DE376E">
        <w:rPr>
          <w:rFonts w:ascii="Times New Roman" w:eastAsia="Times New Roman" w:hAnsi="Times New Roman" w:cs="Times New Roman"/>
          <w:color w:val="000000"/>
          <w:sz w:val="24"/>
          <w:szCs w:val="24"/>
          <w:lang w:eastAsia="ru-RU"/>
        </w:rPr>
        <w:t xml:space="preserve"> </w:t>
      </w:r>
      <w:r w:rsidRPr="002476CE">
        <w:rPr>
          <w:rFonts w:ascii="Times New Roman" w:eastAsia="Times New Roman" w:hAnsi="Times New Roman" w:cs="Times New Roman"/>
          <w:color w:val="000000"/>
          <w:sz w:val="24"/>
          <w:szCs w:val="24"/>
          <w:lang w:eastAsia="ru-RU"/>
        </w:rPr>
        <w:t>потенциал).</w:t>
      </w:r>
    </w:p>
    <w:p w14:paraId="20D2982B" w14:textId="77777777" w:rsidR="002476CE" w:rsidRPr="002476CE" w:rsidRDefault="002476CE" w:rsidP="002476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2476CE">
        <w:rPr>
          <w:rFonts w:ascii="Times New Roman" w:eastAsia="Times New Roman" w:hAnsi="Times New Roman" w:cs="Times New Roman"/>
          <w:color w:val="000000"/>
          <w:sz w:val="24"/>
          <w:szCs w:val="24"/>
          <w:lang w:eastAsia="ru-RU"/>
        </w:rPr>
        <w:t xml:space="preserve">Объективные реалии вызвали необходимость в переосмыслении функционального назначения физической культуры в формировании личности, ее мировоззрения, в развитии адаптивных способностей. Это, в свою очередь, привело не только к изменениям содержания образования, направленного на решение новых образовательных задач, но и к переосмыслению понятия, отражающего суть и новое содержание образования в области физической культуры. Речь идет о том, что образование в области физической культуры, перестает быть только образованием в процессе занятий физическими упражнениями, оно становится элементом культуры современного общества. </w:t>
      </w:r>
    </w:p>
    <w:p w14:paraId="4A245AB3" w14:textId="5340B1DA" w:rsidR="002476CE" w:rsidRDefault="002476CE" w:rsidP="00883CFD">
      <w:pPr>
        <w:spacing w:after="0" w:line="288" w:lineRule="auto"/>
        <w:ind w:firstLine="567"/>
        <w:rPr>
          <w:sz w:val="28"/>
          <w:szCs w:val="28"/>
        </w:rPr>
      </w:pPr>
    </w:p>
    <w:p w14:paraId="73F3CF7C" w14:textId="6B6BB956" w:rsidR="002476CE" w:rsidRDefault="002476CE" w:rsidP="00883CFD">
      <w:pPr>
        <w:spacing w:after="0" w:line="288" w:lineRule="auto"/>
        <w:ind w:firstLine="567"/>
        <w:rPr>
          <w:sz w:val="28"/>
          <w:szCs w:val="28"/>
        </w:rPr>
      </w:pPr>
    </w:p>
    <w:p w14:paraId="1EB20AA9" w14:textId="77777777" w:rsidR="002476CE" w:rsidRPr="00096DA4" w:rsidRDefault="002476CE" w:rsidP="00883CFD">
      <w:pPr>
        <w:spacing w:after="0" w:line="288" w:lineRule="auto"/>
        <w:ind w:firstLine="567"/>
        <w:rPr>
          <w:sz w:val="28"/>
          <w:szCs w:val="28"/>
        </w:rPr>
      </w:pPr>
    </w:p>
    <w:p w14:paraId="6ECAC69B" w14:textId="0291876F" w:rsidR="002476CE" w:rsidRPr="002476CE" w:rsidRDefault="002476CE" w:rsidP="00883CFD">
      <w:pPr>
        <w:tabs>
          <w:tab w:val="left" w:pos="142"/>
        </w:tabs>
        <w:spacing w:after="0" w:line="288" w:lineRule="auto"/>
        <w:ind w:firstLine="709"/>
        <w:jc w:val="center"/>
        <w:rPr>
          <w:rFonts w:ascii="Times New Roman" w:hAnsi="Times New Roman" w:cs="Times New Roman"/>
          <w:b/>
          <w:bCs/>
          <w:sz w:val="24"/>
          <w:szCs w:val="24"/>
        </w:rPr>
      </w:pPr>
      <w:r w:rsidRPr="002476CE">
        <w:rPr>
          <w:rFonts w:ascii="Times New Roman" w:hAnsi="Times New Roman" w:cs="Times New Roman"/>
          <w:b/>
          <w:bCs/>
          <w:sz w:val="24"/>
          <w:szCs w:val="24"/>
        </w:rPr>
        <w:t>РАЗРАБОТКА ОБРАЗОВАТЕЛЬНЫХ ПРОГРАММ В ОБЛАСТИ ФИЗИЧЕСКОЙ КУЛЬТУРЫ И СПОРТА В КОНТЕКСТЕ</w:t>
      </w:r>
      <w:r w:rsidR="00883CFD">
        <w:rPr>
          <w:rFonts w:ascii="Times New Roman" w:hAnsi="Times New Roman" w:cs="Times New Roman"/>
          <w:b/>
          <w:bCs/>
          <w:sz w:val="24"/>
          <w:szCs w:val="24"/>
        </w:rPr>
        <w:br/>
      </w:r>
      <w:r w:rsidRPr="002476CE">
        <w:rPr>
          <w:rFonts w:ascii="Times New Roman" w:hAnsi="Times New Roman" w:cs="Times New Roman"/>
          <w:b/>
          <w:bCs/>
          <w:sz w:val="24"/>
          <w:szCs w:val="24"/>
        </w:rPr>
        <w:t>СОВРЕМЕННЫХ НАПРАВЛЕНИЙ РАЗВИТИЯ</w:t>
      </w:r>
      <w:r w:rsidR="00883CFD">
        <w:rPr>
          <w:rFonts w:ascii="Times New Roman" w:hAnsi="Times New Roman" w:cs="Times New Roman"/>
          <w:b/>
          <w:bCs/>
          <w:sz w:val="24"/>
          <w:szCs w:val="24"/>
        </w:rPr>
        <w:br/>
      </w:r>
      <w:r w:rsidRPr="002476CE">
        <w:rPr>
          <w:rFonts w:ascii="Times New Roman" w:hAnsi="Times New Roman" w:cs="Times New Roman"/>
          <w:b/>
          <w:bCs/>
          <w:sz w:val="24"/>
          <w:szCs w:val="24"/>
        </w:rPr>
        <w:t>СРЕДНЕГО ПРОФЕССИОНАЛЬНОГО ОБРАЗОВАНИЯ</w:t>
      </w:r>
    </w:p>
    <w:p w14:paraId="202AAC5F" w14:textId="77777777" w:rsidR="002476CE" w:rsidRPr="002476CE" w:rsidRDefault="002476CE" w:rsidP="002476CE">
      <w:pPr>
        <w:spacing w:after="0" w:line="288" w:lineRule="auto"/>
        <w:ind w:firstLine="709"/>
        <w:jc w:val="center"/>
        <w:rPr>
          <w:rFonts w:ascii="Times New Roman" w:hAnsi="Times New Roman" w:cs="Times New Roman"/>
          <w:b/>
          <w:bCs/>
          <w:sz w:val="24"/>
          <w:szCs w:val="24"/>
        </w:rPr>
      </w:pPr>
    </w:p>
    <w:p w14:paraId="74320EE2" w14:textId="2750256D" w:rsidR="002476CE" w:rsidRPr="002476CE" w:rsidRDefault="002476CE" w:rsidP="002476CE">
      <w:pPr>
        <w:spacing w:after="0" w:line="288" w:lineRule="auto"/>
        <w:ind w:firstLine="709"/>
        <w:rPr>
          <w:rFonts w:ascii="Times New Roman" w:hAnsi="Times New Roman" w:cs="Times New Roman"/>
          <w:b/>
          <w:bCs/>
          <w:sz w:val="24"/>
          <w:szCs w:val="24"/>
        </w:rPr>
      </w:pPr>
      <w:proofErr w:type="spellStart"/>
      <w:r w:rsidRPr="002476CE">
        <w:rPr>
          <w:rFonts w:ascii="Times New Roman" w:hAnsi="Times New Roman" w:cs="Times New Roman"/>
          <w:b/>
          <w:bCs/>
          <w:sz w:val="24"/>
          <w:szCs w:val="24"/>
        </w:rPr>
        <w:t>Целикова</w:t>
      </w:r>
      <w:proofErr w:type="spellEnd"/>
      <w:r w:rsidRPr="002476CE">
        <w:rPr>
          <w:rFonts w:ascii="Times New Roman" w:hAnsi="Times New Roman" w:cs="Times New Roman"/>
          <w:b/>
          <w:bCs/>
          <w:sz w:val="24"/>
          <w:szCs w:val="24"/>
        </w:rPr>
        <w:t>, Т.В.</w:t>
      </w:r>
      <w:r w:rsidR="00883CFD">
        <w:rPr>
          <w:rFonts w:ascii="Times New Roman" w:hAnsi="Times New Roman" w:cs="Times New Roman"/>
          <w:b/>
          <w:bCs/>
          <w:sz w:val="24"/>
          <w:szCs w:val="24"/>
        </w:rPr>
        <w:t xml:space="preserve">, </w:t>
      </w:r>
      <w:r w:rsidRPr="002476CE">
        <w:rPr>
          <w:rFonts w:ascii="Times New Roman" w:hAnsi="Times New Roman" w:cs="Times New Roman"/>
          <w:b/>
          <w:bCs/>
          <w:sz w:val="24"/>
          <w:szCs w:val="24"/>
        </w:rPr>
        <w:t>Крошева Е.А.</w:t>
      </w:r>
    </w:p>
    <w:p w14:paraId="3F71E791" w14:textId="69CC175F" w:rsidR="002476CE" w:rsidRDefault="002476CE" w:rsidP="00883CFD">
      <w:pPr>
        <w:spacing w:after="0" w:line="288" w:lineRule="auto"/>
        <w:ind w:firstLine="709"/>
        <w:jc w:val="both"/>
        <w:rPr>
          <w:rFonts w:ascii="Times New Roman" w:hAnsi="Times New Roman" w:cs="Times New Roman"/>
          <w:i/>
          <w:iCs/>
          <w:sz w:val="24"/>
          <w:szCs w:val="24"/>
        </w:rPr>
      </w:pPr>
      <w:r w:rsidRPr="00883CFD">
        <w:rPr>
          <w:rFonts w:ascii="Times New Roman" w:hAnsi="Times New Roman" w:cs="Times New Roman"/>
          <w:i/>
          <w:iCs/>
          <w:sz w:val="24"/>
          <w:szCs w:val="24"/>
        </w:rPr>
        <w:t>ФГБУ ПОО «</w:t>
      </w:r>
      <w:r w:rsidR="00883CFD" w:rsidRPr="00883CFD">
        <w:rPr>
          <w:rFonts w:ascii="Times New Roman" w:hAnsi="Times New Roman"/>
          <w:sz w:val="24"/>
          <w:szCs w:val="24"/>
        </w:rPr>
        <w:t>Государственное училище (техникум) олимпийского резерва по хоккею</w:t>
      </w:r>
      <w:r w:rsidRPr="00883CFD">
        <w:rPr>
          <w:rFonts w:ascii="Times New Roman" w:hAnsi="Times New Roman" w:cs="Times New Roman"/>
          <w:i/>
          <w:iCs/>
          <w:sz w:val="24"/>
          <w:szCs w:val="24"/>
        </w:rPr>
        <w:t>», г. Ярославль</w:t>
      </w:r>
    </w:p>
    <w:p w14:paraId="55A97DA3" w14:textId="77777777" w:rsidR="00883CFD" w:rsidRPr="00883CFD" w:rsidRDefault="00883CFD" w:rsidP="00883CFD">
      <w:pPr>
        <w:spacing w:after="0" w:line="288" w:lineRule="auto"/>
        <w:ind w:firstLine="709"/>
        <w:jc w:val="both"/>
        <w:rPr>
          <w:rFonts w:ascii="Times New Roman" w:hAnsi="Times New Roman" w:cs="Times New Roman"/>
          <w:i/>
          <w:iCs/>
          <w:sz w:val="24"/>
          <w:szCs w:val="24"/>
        </w:rPr>
      </w:pPr>
    </w:p>
    <w:p w14:paraId="5C27188B"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Одним из ключевых направлений развития среднего профессионального образования является постоянное обновление содержания профессионального образования и обучения в соответствии с актуальными и перспективными требованиями к квалификации работников и развитием технологий. Реализация данного направления предполагает актуализацию существующих ФГОС и разработку новых с учетом конгломерации квалификаций, профессий и специальностей (образовательная программа собирается по принципу «конструктора компетенций»); учет профессиональных стандартов при разработке примерных образовательных программ, обеспечение вариативности и гибкости образовательных программ с тонкой настройкой под запросы конкретных работодателей, сокращение сроков обучения по программам СПО; </w:t>
      </w:r>
      <w:r w:rsidRPr="002476CE">
        <w:rPr>
          <w:rFonts w:ascii="Times New Roman" w:hAnsi="Times New Roman" w:cs="Times New Roman"/>
          <w:sz w:val="24"/>
          <w:szCs w:val="24"/>
        </w:rPr>
        <w:lastRenderedPageBreak/>
        <w:t>формирование концептуальных подходов к разработке, использованию и обновлению учебных пособий, усиление контроля их качества, восполнение нехватки учебников по профес</w:t>
      </w:r>
      <w:r w:rsidRPr="002476CE">
        <w:rPr>
          <w:rFonts w:ascii="Times New Roman" w:hAnsi="Times New Roman" w:cs="Times New Roman"/>
          <w:sz w:val="24"/>
          <w:szCs w:val="24"/>
        </w:rPr>
        <w:softHyphen/>
        <w:t>сиональным циклам; аттестацию обучающихся и независимую оценку полученных компетенций студентов и выпускников СПО и их готовности к выходу на рынок труда в виде демонстрационного экзамена (на реальных практических задачах) и др.</w:t>
      </w:r>
    </w:p>
    <w:p w14:paraId="62E56FD9" w14:textId="2C076B98"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В контексте решения указанных задач в 2021 г. федеральным учебно-методическим объединение среднего профессионального образования по укрупнённой группе профессий и специальностей 49.00.00 разработан проект федерального государственного образовательного стандарта среднего профессионального образования (далее</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ФГОС СПО) по специальности 49.02.01 Физическая культура на основе актуализации действующих ФГОС СПО по специальности 49.02.01 Физическая культура, квалификация – педагог по физической культуре и спорту (утв. приказом Минобрнауки 11 августа 2014 г. № 976) и ФГОС СПО по специальности 49.02.01 Физическая культура, квалификация – учитель физической культуры (утв. приказ Минобрнауки от 27 октября 2014 г. № 1355).</w:t>
      </w:r>
    </w:p>
    <w:p w14:paraId="1700D27E"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Особенностью проекта ФГОС СПО является:</w:t>
      </w:r>
    </w:p>
    <w:p w14:paraId="1597EC84" w14:textId="77777777" w:rsidR="002476CE" w:rsidRPr="002476CE" w:rsidRDefault="002476CE" w:rsidP="002476CE">
      <w:pPr>
        <w:pStyle w:val="a6"/>
        <w:numPr>
          <w:ilvl w:val="0"/>
          <w:numId w:val="1"/>
        </w:numPr>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Присвоение выпускнику широкой квалификации – педагог по физической культуре и спорту.</w:t>
      </w:r>
    </w:p>
    <w:p w14:paraId="00593509" w14:textId="77777777" w:rsidR="002476CE" w:rsidRPr="002476CE" w:rsidRDefault="002476CE" w:rsidP="002476CE">
      <w:pPr>
        <w:pStyle w:val="a6"/>
        <w:numPr>
          <w:ilvl w:val="0"/>
          <w:numId w:val="1"/>
        </w:numPr>
        <w:tabs>
          <w:tab w:val="left" w:pos="993"/>
        </w:tabs>
        <w:spacing w:after="0" w:line="288" w:lineRule="auto"/>
        <w:ind w:left="0" w:firstLine="709"/>
        <w:jc w:val="both"/>
        <w:rPr>
          <w:rFonts w:ascii="Times New Roman" w:hAnsi="Times New Roman" w:cs="Times New Roman"/>
          <w:bCs/>
          <w:sz w:val="24"/>
          <w:szCs w:val="24"/>
        </w:rPr>
      </w:pPr>
      <w:r w:rsidRPr="002476CE">
        <w:rPr>
          <w:rFonts w:ascii="Times New Roman" w:hAnsi="Times New Roman" w:cs="Times New Roman"/>
          <w:sz w:val="24"/>
          <w:szCs w:val="24"/>
        </w:rPr>
        <w:t xml:space="preserve">Расширение перечня </w:t>
      </w:r>
      <w:r w:rsidRPr="002476CE">
        <w:rPr>
          <w:rFonts w:ascii="Times New Roman" w:hAnsi="Times New Roman" w:cs="Times New Roman"/>
          <w:bCs/>
          <w:sz w:val="24"/>
          <w:szCs w:val="24"/>
        </w:rPr>
        <w:t>областей профессиональной деятельности, в которых выпускники, освоившие образовательную программу, могут осуществлять профессиональную деятельность: 01 Образование и наука, 05 Физическая культура и спорт, 03 Социальное обслуживание.</w:t>
      </w:r>
    </w:p>
    <w:p w14:paraId="79544CC5" w14:textId="77777777" w:rsidR="002476CE" w:rsidRPr="002476CE" w:rsidRDefault="002476CE" w:rsidP="002476CE">
      <w:pPr>
        <w:pStyle w:val="a6"/>
        <w:numPr>
          <w:ilvl w:val="0"/>
          <w:numId w:val="1"/>
        </w:numPr>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Возможность выстраивания образовательной программы по принципу «конструктора компетенций» и выбора направленности образовательной программы. Проект ФГОС СПО предусматривает возможность освоение двух основных общих видов профессиональной деятельности (независимо от направленности образовательной программы): ВПД 1. Организация и проведение физкультурно-спортивной работы, ВПД 2. Методическое обеспечение организации физкультурной и спортивной деятельности и вида профессиональной деятельности с учётом выбора направленности образовательной программы:</w:t>
      </w:r>
    </w:p>
    <w:p w14:paraId="32120BBE" w14:textId="77777777" w:rsidR="002476CE" w:rsidRPr="002476CE" w:rsidRDefault="002476CE" w:rsidP="002476CE">
      <w:pPr>
        <w:pStyle w:val="a6"/>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ВПД 3 (1) </w:t>
      </w:r>
      <w:hyperlink r:id="rId8" w:anchor="Пункты" w:tooltip="осваивается при выборе направленности образовательной программы " w:history="1">
        <w:r w:rsidRPr="002476CE">
          <w:rPr>
            <w:rFonts w:ascii="Times New Roman" w:hAnsi="Times New Roman" w:cs="Times New Roman"/>
            <w:sz w:val="24"/>
            <w:szCs w:val="24"/>
          </w:rPr>
          <w:t xml:space="preserve">Преподавание по дополнительным общеразвивающим программам в области физической культуры и спорта (осваивается при выборе соответствующей направленности); </w:t>
        </w:r>
      </w:hyperlink>
    </w:p>
    <w:p w14:paraId="795948B8" w14:textId="77777777" w:rsidR="002476CE" w:rsidRPr="002476CE" w:rsidRDefault="002476CE" w:rsidP="002476CE">
      <w:pPr>
        <w:pStyle w:val="a6"/>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ВПД 3 (2) </w:t>
      </w:r>
      <w:hyperlink r:id="rId9" w:anchor="Пункты" w:tooltip="осваивается при выборе направленности образовательной программы " w:history="1">
        <w:r w:rsidRPr="002476CE">
          <w:rPr>
            <w:rFonts w:ascii="Times New Roman" w:hAnsi="Times New Roman" w:cs="Times New Roman"/>
            <w:sz w:val="24"/>
            <w:szCs w:val="24"/>
          </w:rPr>
          <w:t>Преподавание физической культуры по основным общеобразовательным программам</w:t>
        </w:r>
      </w:hyperlink>
      <w:r w:rsidRPr="002476CE">
        <w:rPr>
          <w:rFonts w:ascii="Times New Roman" w:hAnsi="Times New Roman" w:cs="Times New Roman"/>
          <w:sz w:val="24"/>
          <w:szCs w:val="24"/>
        </w:rPr>
        <w:t xml:space="preserve">; </w:t>
      </w:r>
    </w:p>
    <w:p w14:paraId="7147ACBB" w14:textId="7714C8A0" w:rsidR="002476CE" w:rsidRPr="002476CE" w:rsidRDefault="002476CE" w:rsidP="002476CE">
      <w:pPr>
        <w:pStyle w:val="a6"/>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ВПД 3 (3) </w:t>
      </w:r>
      <w:hyperlink r:id="rId10" w:anchor="Пункты" w:tooltip="осваивается при выборе направленности образовательной программы " w:history="1">
        <w:r w:rsidRPr="002476CE">
          <w:rPr>
            <w:rFonts w:ascii="Times New Roman" w:hAnsi="Times New Roman" w:cs="Times New Roman"/>
            <w:sz w:val="24"/>
            <w:szCs w:val="24"/>
          </w:rPr>
          <w:t>Организация и проведение физкультурно-оздоровительных,</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рекреационных занятий, занятий по фитнес-программам, по виду спорта с населением различных возрастных групп</w:t>
        </w:r>
      </w:hyperlink>
      <w:r w:rsidRPr="002476CE">
        <w:rPr>
          <w:rFonts w:ascii="Times New Roman" w:hAnsi="Times New Roman" w:cs="Times New Roman"/>
          <w:sz w:val="24"/>
          <w:szCs w:val="24"/>
        </w:rPr>
        <w:t xml:space="preserve">. </w:t>
      </w:r>
    </w:p>
    <w:p w14:paraId="65BA85BB" w14:textId="2B138B54" w:rsidR="002476CE" w:rsidRPr="002476CE" w:rsidRDefault="002476CE" w:rsidP="002476CE">
      <w:pPr>
        <w:tabs>
          <w:tab w:val="left" w:pos="993"/>
        </w:tabs>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На основе проекта ФГОС СПО разработана примерная основная образовательная программа по специальности 49.02.01. Перечень формируемых профессиональных компетенций по видам профессиональной деятельности, определен на основе </w:t>
      </w:r>
      <w:hyperlink r:id="rId11" w:history="1">
        <w:r w:rsidRPr="002476CE">
          <w:rPr>
            <w:rStyle w:val="a3"/>
            <w:rFonts w:ascii="Times New Roman" w:hAnsi="Times New Roman" w:cs="Times New Roman"/>
            <w:sz w:val="24"/>
            <w:szCs w:val="24"/>
          </w:rPr>
          <w:t>профессиональных стандартов</w:t>
        </w:r>
      </w:hyperlink>
      <w:r w:rsidRPr="002476CE">
        <w:rPr>
          <w:rFonts w:ascii="Times New Roman" w:hAnsi="Times New Roman" w:cs="Times New Roman"/>
          <w:sz w:val="24"/>
          <w:szCs w:val="24"/>
        </w:rPr>
        <w:t xml:space="preserve">, </w:t>
      </w:r>
      <w:r w:rsidRPr="002476CE">
        <w:rPr>
          <w:rFonts w:ascii="Times New Roman" w:hAnsi="Times New Roman" w:cs="Times New Roman"/>
          <w:bCs/>
          <w:iCs/>
          <w:sz w:val="24"/>
          <w:szCs w:val="24"/>
        </w:rPr>
        <w:t>разработанных в области физической культуры,</w:t>
      </w:r>
      <w:r w:rsidR="00DE376E">
        <w:rPr>
          <w:rFonts w:ascii="Times New Roman" w:hAnsi="Times New Roman" w:cs="Times New Roman"/>
          <w:bCs/>
          <w:iCs/>
          <w:sz w:val="24"/>
          <w:szCs w:val="24"/>
        </w:rPr>
        <w:t xml:space="preserve"> </w:t>
      </w:r>
      <w:r w:rsidRPr="002476CE">
        <w:rPr>
          <w:rFonts w:ascii="Times New Roman" w:hAnsi="Times New Roman" w:cs="Times New Roman"/>
          <w:bCs/>
          <w:iCs/>
          <w:sz w:val="24"/>
          <w:szCs w:val="24"/>
        </w:rPr>
        <w:t>в области образования и</w:t>
      </w:r>
      <w:r w:rsidRPr="002476CE">
        <w:rPr>
          <w:rFonts w:ascii="Times New Roman" w:hAnsi="Times New Roman" w:cs="Times New Roman"/>
          <w:bCs/>
          <w:sz w:val="24"/>
          <w:szCs w:val="24"/>
        </w:rPr>
        <w:t xml:space="preserve"> </w:t>
      </w:r>
      <w:r w:rsidRPr="002476CE">
        <w:rPr>
          <w:rFonts w:ascii="Times New Roman" w:hAnsi="Times New Roman" w:cs="Times New Roman"/>
          <w:bCs/>
          <w:iCs/>
          <w:sz w:val="24"/>
          <w:szCs w:val="24"/>
        </w:rPr>
        <w:t>социального обслуживания</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(см. табл.1).</w:t>
      </w:r>
    </w:p>
    <w:p w14:paraId="3FA94441" w14:textId="77777777" w:rsidR="002476CE" w:rsidRPr="00883CFD" w:rsidRDefault="002476CE" w:rsidP="002476CE">
      <w:pPr>
        <w:spacing w:after="0" w:line="288" w:lineRule="auto"/>
        <w:ind w:firstLine="709"/>
        <w:jc w:val="right"/>
        <w:rPr>
          <w:rFonts w:ascii="Times New Roman" w:hAnsi="Times New Roman" w:cs="Times New Roman"/>
          <w:i/>
          <w:sz w:val="24"/>
          <w:szCs w:val="24"/>
        </w:rPr>
      </w:pPr>
      <w:r w:rsidRPr="00883CFD">
        <w:rPr>
          <w:rFonts w:ascii="Times New Roman" w:hAnsi="Times New Roman" w:cs="Times New Roman"/>
          <w:i/>
          <w:sz w:val="24"/>
          <w:szCs w:val="24"/>
        </w:rPr>
        <w:t>Таблица 1</w:t>
      </w:r>
    </w:p>
    <w:p w14:paraId="5BAC4BFA" w14:textId="77777777" w:rsidR="002476CE" w:rsidRPr="002476CE" w:rsidRDefault="002476CE" w:rsidP="002476CE">
      <w:pPr>
        <w:spacing w:after="0" w:line="288" w:lineRule="auto"/>
        <w:ind w:firstLine="709"/>
        <w:jc w:val="center"/>
        <w:rPr>
          <w:rFonts w:ascii="Times New Roman" w:hAnsi="Times New Roman" w:cs="Times New Roman"/>
          <w:sz w:val="24"/>
          <w:szCs w:val="24"/>
        </w:rPr>
      </w:pPr>
      <w:r w:rsidRPr="002476CE">
        <w:rPr>
          <w:rFonts w:ascii="Times New Roman" w:hAnsi="Times New Roman" w:cs="Times New Roman"/>
          <w:sz w:val="24"/>
          <w:szCs w:val="24"/>
        </w:rPr>
        <w:lastRenderedPageBreak/>
        <w:t>Соотнесение видов профессиональной деятельности, определяемых проектом ФГОС СПО профессиональных стандартов и обобщённых трудовых функций</w:t>
      </w:r>
    </w:p>
    <w:tbl>
      <w:tblPr>
        <w:tblStyle w:val="a7"/>
        <w:tblW w:w="0" w:type="auto"/>
        <w:tblLayout w:type="fixed"/>
        <w:tblLook w:val="04A0" w:firstRow="1" w:lastRow="0" w:firstColumn="1" w:lastColumn="0" w:noHBand="0" w:noVBand="1"/>
      </w:tblPr>
      <w:tblGrid>
        <w:gridCol w:w="2376"/>
        <w:gridCol w:w="2410"/>
        <w:gridCol w:w="4785"/>
      </w:tblGrid>
      <w:tr w:rsidR="002476CE" w:rsidRPr="002476CE" w14:paraId="013F77FD" w14:textId="77777777" w:rsidTr="00883CFD">
        <w:tc>
          <w:tcPr>
            <w:tcW w:w="2376" w:type="dxa"/>
          </w:tcPr>
          <w:p w14:paraId="7BEB91E7" w14:textId="77777777" w:rsidR="002476CE" w:rsidRPr="002476CE" w:rsidRDefault="002476CE" w:rsidP="002476CE">
            <w:pPr>
              <w:spacing w:after="0" w:line="288" w:lineRule="auto"/>
              <w:ind w:firstLine="709"/>
              <w:jc w:val="center"/>
              <w:rPr>
                <w:rFonts w:ascii="Times New Roman" w:hAnsi="Times New Roman" w:cs="Times New Roman"/>
                <w:b/>
                <w:sz w:val="24"/>
                <w:szCs w:val="24"/>
              </w:rPr>
            </w:pPr>
            <w:r w:rsidRPr="002476CE">
              <w:rPr>
                <w:rFonts w:ascii="Times New Roman" w:hAnsi="Times New Roman" w:cs="Times New Roman"/>
                <w:b/>
                <w:sz w:val="24"/>
                <w:szCs w:val="24"/>
              </w:rPr>
              <w:t>Виды профессиональной деятельности</w:t>
            </w:r>
          </w:p>
        </w:tc>
        <w:tc>
          <w:tcPr>
            <w:tcW w:w="2410" w:type="dxa"/>
          </w:tcPr>
          <w:p w14:paraId="17495430" w14:textId="77777777" w:rsidR="002476CE" w:rsidRPr="002476CE" w:rsidRDefault="002476CE" w:rsidP="002476CE">
            <w:pPr>
              <w:spacing w:after="0" w:line="288" w:lineRule="auto"/>
              <w:ind w:firstLine="709"/>
              <w:jc w:val="center"/>
              <w:rPr>
                <w:rFonts w:ascii="Times New Roman" w:hAnsi="Times New Roman" w:cs="Times New Roman"/>
                <w:b/>
                <w:sz w:val="24"/>
                <w:szCs w:val="24"/>
              </w:rPr>
            </w:pPr>
            <w:r w:rsidRPr="002476CE">
              <w:rPr>
                <w:rFonts w:ascii="Times New Roman" w:hAnsi="Times New Roman" w:cs="Times New Roman"/>
                <w:b/>
                <w:sz w:val="24"/>
                <w:szCs w:val="24"/>
              </w:rPr>
              <w:t>Профессиональные стандарты</w:t>
            </w:r>
          </w:p>
        </w:tc>
        <w:tc>
          <w:tcPr>
            <w:tcW w:w="4785" w:type="dxa"/>
          </w:tcPr>
          <w:p w14:paraId="732F8648" w14:textId="77777777" w:rsidR="002476CE" w:rsidRPr="002476CE" w:rsidRDefault="002476CE" w:rsidP="002476CE">
            <w:pPr>
              <w:spacing w:after="0" w:line="288" w:lineRule="auto"/>
              <w:ind w:firstLine="709"/>
              <w:jc w:val="center"/>
              <w:rPr>
                <w:rFonts w:ascii="Times New Roman" w:hAnsi="Times New Roman" w:cs="Times New Roman"/>
                <w:b/>
                <w:sz w:val="24"/>
                <w:szCs w:val="24"/>
              </w:rPr>
            </w:pPr>
            <w:r w:rsidRPr="002476CE">
              <w:rPr>
                <w:rFonts w:ascii="Times New Roman" w:hAnsi="Times New Roman" w:cs="Times New Roman"/>
                <w:b/>
                <w:sz w:val="24"/>
                <w:szCs w:val="24"/>
              </w:rPr>
              <w:t>ОТФ</w:t>
            </w:r>
          </w:p>
        </w:tc>
      </w:tr>
      <w:tr w:rsidR="002476CE" w:rsidRPr="002476CE" w14:paraId="6F41AD73" w14:textId="77777777" w:rsidTr="00883CFD">
        <w:trPr>
          <w:trHeight w:val="1493"/>
        </w:trPr>
        <w:tc>
          <w:tcPr>
            <w:tcW w:w="2376" w:type="dxa"/>
            <w:vMerge w:val="restart"/>
          </w:tcPr>
          <w:p w14:paraId="7AEAD3E3"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ВПД 1. Организация и проведение физкультурно-спортивной работы.</w:t>
            </w:r>
          </w:p>
        </w:tc>
        <w:tc>
          <w:tcPr>
            <w:tcW w:w="2410" w:type="dxa"/>
          </w:tcPr>
          <w:p w14:paraId="1DCFA766"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«Инструктор-методист»</w:t>
            </w:r>
          </w:p>
        </w:tc>
        <w:tc>
          <w:tcPr>
            <w:tcW w:w="4785" w:type="dxa"/>
          </w:tcPr>
          <w:p w14:paraId="4255C3B4" w14:textId="77777777" w:rsidR="002476CE" w:rsidRPr="002476CE" w:rsidRDefault="002476CE" w:rsidP="00DB2F0B">
            <w:pPr>
              <w:tabs>
                <w:tab w:val="left" w:pos="391"/>
              </w:tabs>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1. Проведение физкультурно-оздоровительной и спортивно-массовой работы в физкультурно-спортивной организации и обеспечение безопасности в спортивном сооружении и на его территории</w:t>
            </w:r>
          </w:p>
        </w:tc>
      </w:tr>
      <w:tr w:rsidR="002476CE" w:rsidRPr="002476CE" w14:paraId="58989C9F" w14:textId="77777777" w:rsidTr="00883CFD">
        <w:trPr>
          <w:trHeight w:val="570"/>
        </w:trPr>
        <w:tc>
          <w:tcPr>
            <w:tcW w:w="2376" w:type="dxa"/>
            <w:vMerge/>
          </w:tcPr>
          <w:p w14:paraId="45A8058B" w14:textId="77777777" w:rsidR="002476CE" w:rsidRPr="002476CE" w:rsidRDefault="002476CE" w:rsidP="00883CFD">
            <w:pPr>
              <w:spacing w:after="0" w:line="288" w:lineRule="auto"/>
              <w:jc w:val="both"/>
              <w:rPr>
                <w:rFonts w:ascii="Times New Roman" w:hAnsi="Times New Roman" w:cs="Times New Roman"/>
                <w:sz w:val="24"/>
                <w:szCs w:val="24"/>
              </w:rPr>
            </w:pPr>
          </w:p>
        </w:tc>
        <w:tc>
          <w:tcPr>
            <w:tcW w:w="2410" w:type="dxa"/>
          </w:tcPr>
          <w:p w14:paraId="59E98D92"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«Спортивный судья»</w:t>
            </w:r>
          </w:p>
        </w:tc>
        <w:tc>
          <w:tcPr>
            <w:tcW w:w="4785" w:type="dxa"/>
          </w:tcPr>
          <w:p w14:paraId="6FE8FF57"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2. Судейство спортивного соревнования и физкультурно-спортивных тестовых мероприятий</w:t>
            </w:r>
          </w:p>
        </w:tc>
      </w:tr>
      <w:tr w:rsidR="002476CE" w:rsidRPr="002476CE" w14:paraId="377D04F0" w14:textId="77777777" w:rsidTr="00883CFD">
        <w:trPr>
          <w:trHeight w:val="537"/>
        </w:trPr>
        <w:tc>
          <w:tcPr>
            <w:tcW w:w="2376" w:type="dxa"/>
            <w:vMerge/>
          </w:tcPr>
          <w:p w14:paraId="71BD6EE1" w14:textId="77777777" w:rsidR="002476CE" w:rsidRPr="002476CE" w:rsidRDefault="002476CE" w:rsidP="00883CFD">
            <w:pPr>
              <w:spacing w:after="0" w:line="288" w:lineRule="auto"/>
              <w:jc w:val="both"/>
              <w:rPr>
                <w:rFonts w:ascii="Times New Roman" w:hAnsi="Times New Roman" w:cs="Times New Roman"/>
                <w:sz w:val="24"/>
                <w:szCs w:val="24"/>
              </w:rPr>
            </w:pPr>
          </w:p>
        </w:tc>
        <w:tc>
          <w:tcPr>
            <w:tcW w:w="2410" w:type="dxa"/>
          </w:tcPr>
          <w:p w14:paraId="0B5395E4"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«Специалист по работе с молодёжью»</w:t>
            </w:r>
          </w:p>
        </w:tc>
        <w:tc>
          <w:tcPr>
            <w:tcW w:w="4785" w:type="dxa"/>
          </w:tcPr>
          <w:p w14:paraId="20AA11E3"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3. Реализация услуг (работ) в сфере молодежной</w:t>
            </w:r>
          </w:p>
        </w:tc>
      </w:tr>
      <w:tr w:rsidR="002476CE" w:rsidRPr="002476CE" w14:paraId="6A4F6903" w14:textId="77777777" w:rsidTr="00883CFD">
        <w:trPr>
          <w:trHeight w:val="345"/>
        </w:trPr>
        <w:tc>
          <w:tcPr>
            <w:tcW w:w="2376" w:type="dxa"/>
            <w:vMerge w:val="restart"/>
          </w:tcPr>
          <w:p w14:paraId="52332C00"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ВПД 2. Методическое обеспечение организации физкультурной и спортивной деятельности</w:t>
            </w:r>
          </w:p>
        </w:tc>
        <w:tc>
          <w:tcPr>
            <w:tcW w:w="2410" w:type="dxa"/>
          </w:tcPr>
          <w:p w14:paraId="102BDA6A"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«Педагог дополнительного образования детей и взрослых»</w:t>
            </w:r>
          </w:p>
        </w:tc>
        <w:tc>
          <w:tcPr>
            <w:tcW w:w="4785" w:type="dxa"/>
          </w:tcPr>
          <w:p w14:paraId="7D66C2E3"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1. Преподавание по дополнительным общеобразовательным программам</w:t>
            </w:r>
          </w:p>
        </w:tc>
      </w:tr>
      <w:tr w:rsidR="002476CE" w:rsidRPr="002476CE" w14:paraId="55B7F01E" w14:textId="77777777" w:rsidTr="00883CFD">
        <w:trPr>
          <w:trHeight w:val="390"/>
        </w:trPr>
        <w:tc>
          <w:tcPr>
            <w:tcW w:w="2376" w:type="dxa"/>
            <w:vMerge/>
          </w:tcPr>
          <w:p w14:paraId="037C7D52" w14:textId="77777777" w:rsidR="002476CE" w:rsidRPr="002476CE" w:rsidRDefault="002476CE" w:rsidP="00883CFD">
            <w:pPr>
              <w:spacing w:after="0" w:line="288" w:lineRule="auto"/>
              <w:jc w:val="both"/>
              <w:rPr>
                <w:rFonts w:ascii="Times New Roman" w:hAnsi="Times New Roman" w:cs="Times New Roman"/>
                <w:sz w:val="24"/>
                <w:szCs w:val="24"/>
              </w:rPr>
            </w:pPr>
          </w:p>
        </w:tc>
        <w:tc>
          <w:tcPr>
            <w:tcW w:w="2410" w:type="dxa"/>
          </w:tcPr>
          <w:p w14:paraId="59E07579"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 xml:space="preserve">«Педагог» </w:t>
            </w:r>
          </w:p>
          <w:p w14:paraId="13079620" w14:textId="77777777" w:rsidR="002476CE" w:rsidRPr="002476CE" w:rsidRDefault="002476CE" w:rsidP="00883CFD">
            <w:pPr>
              <w:spacing w:after="0" w:line="288" w:lineRule="auto"/>
              <w:jc w:val="both"/>
              <w:rPr>
                <w:rFonts w:ascii="Times New Roman" w:hAnsi="Times New Roman" w:cs="Times New Roman"/>
                <w:sz w:val="24"/>
                <w:szCs w:val="24"/>
              </w:rPr>
            </w:pPr>
          </w:p>
        </w:tc>
        <w:tc>
          <w:tcPr>
            <w:tcW w:w="4785" w:type="dxa"/>
          </w:tcPr>
          <w:p w14:paraId="25170412" w14:textId="2D3D3B43"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2. Педагогическая деятельность по проектированию и реализации образовательного процесса в образовательных</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организациях</w:t>
            </w:r>
          </w:p>
          <w:p w14:paraId="7F03F416"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3. Педагогическая деятельность по проектированию и реализации основных общеобразовательных программ</w:t>
            </w:r>
          </w:p>
        </w:tc>
      </w:tr>
      <w:tr w:rsidR="002476CE" w:rsidRPr="002476CE" w14:paraId="05E17721" w14:textId="77777777" w:rsidTr="00883CFD">
        <w:trPr>
          <w:trHeight w:val="360"/>
        </w:trPr>
        <w:tc>
          <w:tcPr>
            <w:tcW w:w="2376" w:type="dxa"/>
            <w:vMerge/>
          </w:tcPr>
          <w:p w14:paraId="0C83A01E" w14:textId="77777777" w:rsidR="002476CE" w:rsidRPr="002476CE" w:rsidRDefault="002476CE" w:rsidP="00883CFD">
            <w:pPr>
              <w:spacing w:after="0" w:line="288" w:lineRule="auto"/>
              <w:jc w:val="both"/>
              <w:rPr>
                <w:rFonts w:ascii="Times New Roman" w:hAnsi="Times New Roman" w:cs="Times New Roman"/>
                <w:sz w:val="24"/>
                <w:szCs w:val="24"/>
              </w:rPr>
            </w:pPr>
          </w:p>
        </w:tc>
        <w:tc>
          <w:tcPr>
            <w:tcW w:w="2410" w:type="dxa"/>
          </w:tcPr>
          <w:p w14:paraId="30A263FC"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«Инструктор-методист»</w:t>
            </w:r>
          </w:p>
        </w:tc>
        <w:tc>
          <w:tcPr>
            <w:tcW w:w="4785" w:type="dxa"/>
          </w:tcPr>
          <w:p w14:paraId="60E28027" w14:textId="77777777" w:rsidR="002476CE" w:rsidRPr="002476CE" w:rsidRDefault="002476CE" w:rsidP="00883CFD">
            <w:pPr>
              <w:tabs>
                <w:tab w:val="left" w:pos="462"/>
              </w:tabs>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4. Организация и проведение занятий по физическому воспитанию, оказание практической и методической помощи по вопросам физической подготовки</w:t>
            </w:r>
          </w:p>
          <w:p w14:paraId="6C5B4E8D" w14:textId="77777777" w:rsidR="002476CE" w:rsidRPr="002476CE" w:rsidRDefault="002476CE" w:rsidP="00883CFD">
            <w:pPr>
              <w:tabs>
                <w:tab w:val="left" w:pos="462"/>
              </w:tabs>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Физическая подготовка и обучение детей физической культуре в соответствии с программой и методиками физического воспитания</w:t>
            </w:r>
          </w:p>
        </w:tc>
      </w:tr>
      <w:tr w:rsidR="002476CE" w:rsidRPr="002476CE" w14:paraId="20EC3C88" w14:textId="77777777" w:rsidTr="00883CFD">
        <w:trPr>
          <w:trHeight w:val="360"/>
        </w:trPr>
        <w:tc>
          <w:tcPr>
            <w:tcW w:w="2376" w:type="dxa"/>
          </w:tcPr>
          <w:p w14:paraId="35A3E2DD" w14:textId="77777777" w:rsidR="002476CE" w:rsidRPr="002476CE" w:rsidRDefault="002476CE" w:rsidP="00883CFD">
            <w:pPr>
              <w:spacing w:after="0" w:line="288" w:lineRule="auto"/>
              <w:jc w:val="both"/>
              <w:rPr>
                <w:rFonts w:ascii="Times New Roman" w:hAnsi="Times New Roman" w:cs="Times New Roman"/>
                <w:sz w:val="24"/>
                <w:szCs w:val="24"/>
              </w:rPr>
            </w:pPr>
          </w:p>
        </w:tc>
        <w:tc>
          <w:tcPr>
            <w:tcW w:w="2410" w:type="dxa"/>
          </w:tcPr>
          <w:p w14:paraId="6B4302C3"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«Специалист по продвижению фитнес-услуг»</w:t>
            </w:r>
          </w:p>
        </w:tc>
        <w:tc>
          <w:tcPr>
            <w:tcW w:w="4785" w:type="dxa"/>
          </w:tcPr>
          <w:p w14:paraId="04CDE1D0" w14:textId="77777777" w:rsidR="002476CE" w:rsidRPr="002476CE" w:rsidRDefault="002476CE" w:rsidP="00883CFD">
            <w:pPr>
              <w:tabs>
                <w:tab w:val="left" w:pos="462"/>
              </w:tabs>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5. Оказание населению фитнес-услуг по индивидуальным программам</w:t>
            </w:r>
          </w:p>
          <w:p w14:paraId="695C9C7C" w14:textId="77777777" w:rsidR="002476CE" w:rsidRPr="002476CE" w:rsidRDefault="002476CE" w:rsidP="00883CFD">
            <w:pPr>
              <w:tabs>
                <w:tab w:val="left" w:pos="462"/>
              </w:tabs>
              <w:spacing w:after="0" w:line="288" w:lineRule="auto"/>
              <w:jc w:val="both"/>
              <w:rPr>
                <w:rFonts w:ascii="Times New Roman" w:hAnsi="Times New Roman" w:cs="Times New Roman"/>
                <w:sz w:val="24"/>
                <w:szCs w:val="24"/>
              </w:rPr>
            </w:pPr>
          </w:p>
        </w:tc>
      </w:tr>
      <w:tr w:rsidR="002476CE" w:rsidRPr="002476CE" w14:paraId="2054E627" w14:textId="77777777" w:rsidTr="00883CFD">
        <w:tc>
          <w:tcPr>
            <w:tcW w:w="2376" w:type="dxa"/>
          </w:tcPr>
          <w:p w14:paraId="21DAEE12"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 xml:space="preserve">ВПД 3 (1) Преподавание по дополнительным общеразвивающим программам в области физической </w:t>
            </w:r>
            <w:r w:rsidRPr="002476CE">
              <w:rPr>
                <w:rFonts w:ascii="Times New Roman" w:hAnsi="Times New Roman" w:cs="Times New Roman"/>
                <w:sz w:val="24"/>
                <w:szCs w:val="24"/>
              </w:rPr>
              <w:lastRenderedPageBreak/>
              <w:t>культуры и спорта (осваивается при выборе соответствующей направленности)</w:t>
            </w:r>
          </w:p>
        </w:tc>
        <w:tc>
          <w:tcPr>
            <w:tcW w:w="2410" w:type="dxa"/>
          </w:tcPr>
          <w:p w14:paraId="66EBF903"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lastRenderedPageBreak/>
              <w:t>«Педагог дополнительного образования детей и взрослых»</w:t>
            </w:r>
          </w:p>
          <w:p w14:paraId="05BCC514" w14:textId="77777777" w:rsidR="002476CE" w:rsidRPr="002476CE" w:rsidRDefault="002476CE" w:rsidP="00883CFD">
            <w:pPr>
              <w:spacing w:after="0" w:line="288" w:lineRule="auto"/>
              <w:jc w:val="both"/>
              <w:rPr>
                <w:rFonts w:ascii="Times New Roman" w:hAnsi="Times New Roman" w:cs="Times New Roman"/>
                <w:sz w:val="24"/>
                <w:szCs w:val="24"/>
              </w:rPr>
            </w:pPr>
          </w:p>
        </w:tc>
        <w:tc>
          <w:tcPr>
            <w:tcW w:w="4785" w:type="dxa"/>
          </w:tcPr>
          <w:p w14:paraId="35E153B4"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1. Преподавание по дополнительным общеобразовательным программам</w:t>
            </w:r>
          </w:p>
        </w:tc>
      </w:tr>
      <w:tr w:rsidR="002476CE" w:rsidRPr="002476CE" w14:paraId="0DA98ED2" w14:textId="77777777" w:rsidTr="00883CFD">
        <w:tc>
          <w:tcPr>
            <w:tcW w:w="2376" w:type="dxa"/>
          </w:tcPr>
          <w:p w14:paraId="740E1DC3"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ВПД 3 (2) Преподавание физической культуры по основным общеобразовательным программам</w:t>
            </w:r>
          </w:p>
        </w:tc>
        <w:tc>
          <w:tcPr>
            <w:tcW w:w="2410" w:type="dxa"/>
          </w:tcPr>
          <w:p w14:paraId="5C98B980"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 xml:space="preserve">«Педагог» </w:t>
            </w:r>
          </w:p>
          <w:p w14:paraId="6A11407C" w14:textId="77777777" w:rsidR="002476CE" w:rsidRPr="002476CE" w:rsidRDefault="002476CE" w:rsidP="00883CFD">
            <w:pPr>
              <w:spacing w:after="0" w:line="288" w:lineRule="auto"/>
              <w:jc w:val="both"/>
              <w:rPr>
                <w:rFonts w:ascii="Times New Roman" w:hAnsi="Times New Roman" w:cs="Times New Roman"/>
                <w:sz w:val="24"/>
                <w:szCs w:val="24"/>
              </w:rPr>
            </w:pPr>
          </w:p>
        </w:tc>
        <w:tc>
          <w:tcPr>
            <w:tcW w:w="4785" w:type="dxa"/>
          </w:tcPr>
          <w:p w14:paraId="32E3BED9" w14:textId="1252B1C3"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1. Педагогическая деятельность по проектированию и реализации образовательного процесса в образовательных</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организациях дошкольного, начального общего, основного общего, среднего общего образования</w:t>
            </w:r>
          </w:p>
          <w:p w14:paraId="661D5097"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2. Педагогическая деятельность по проектированию и реализации основных общеобразовательных программ</w:t>
            </w:r>
          </w:p>
        </w:tc>
      </w:tr>
      <w:tr w:rsidR="002476CE" w:rsidRPr="002476CE" w14:paraId="0A2073CD" w14:textId="77777777" w:rsidTr="00883CFD">
        <w:trPr>
          <w:trHeight w:val="540"/>
        </w:trPr>
        <w:tc>
          <w:tcPr>
            <w:tcW w:w="2376" w:type="dxa"/>
            <w:vMerge w:val="restart"/>
          </w:tcPr>
          <w:p w14:paraId="3CD8B939" w14:textId="33CCE961"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 xml:space="preserve">ВПД 3 (3) </w:t>
            </w:r>
            <w:hyperlink r:id="rId12" w:anchor="Пункты" w:tooltip="осваивается при выборе направленности образовательной программы " w:history="1">
              <w:r w:rsidRPr="002476CE">
                <w:rPr>
                  <w:rFonts w:ascii="Times New Roman" w:hAnsi="Times New Roman" w:cs="Times New Roman"/>
                  <w:sz w:val="24"/>
                  <w:szCs w:val="24"/>
                </w:rPr>
                <w:t>Организация и проведение физкультурно-оздоровительных,</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рекреационных занятий, занятий по фитнес-программам, по виду спорта с населением различных возрастных групп</w:t>
              </w:r>
            </w:hyperlink>
          </w:p>
        </w:tc>
        <w:tc>
          <w:tcPr>
            <w:tcW w:w="2410" w:type="dxa"/>
          </w:tcPr>
          <w:p w14:paraId="61469C9E"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«Инструктор-методист»</w:t>
            </w:r>
          </w:p>
        </w:tc>
        <w:tc>
          <w:tcPr>
            <w:tcW w:w="4785" w:type="dxa"/>
          </w:tcPr>
          <w:p w14:paraId="6CF33C3A"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1. Организация и проведение занятий по физическому воспитанию, оказание практической и методической помощи по вопросам физической подготовки</w:t>
            </w:r>
          </w:p>
          <w:p w14:paraId="4A5A6D50"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2. Физическая подготовка и обучение детей физической культуре в соответствии с программой и методиками физического воспитания</w:t>
            </w:r>
          </w:p>
        </w:tc>
      </w:tr>
      <w:tr w:rsidR="002476CE" w:rsidRPr="002476CE" w14:paraId="7A58C8FE" w14:textId="77777777" w:rsidTr="00883CFD">
        <w:trPr>
          <w:trHeight w:val="1084"/>
        </w:trPr>
        <w:tc>
          <w:tcPr>
            <w:tcW w:w="2376" w:type="dxa"/>
            <w:vMerge/>
          </w:tcPr>
          <w:p w14:paraId="1A073BDE" w14:textId="77777777" w:rsidR="002476CE" w:rsidRPr="002476CE" w:rsidRDefault="002476CE" w:rsidP="00883CFD">
            <w:pPr>
              <w:spacing w:after="0" w:line="288" w:lineRule="auto"/>
              <w:jc w:val="both"/>
              <w:rPr>
                <w:rFonts w:ascii="Times New Roman" w:hAnsi="Times New Roman" w:cs="Times New Roman"/>
                <w:sz w:val="24"/>
                <w:szCs w:val="24"/>
              </w:rPr>
            </w:pPr>
          </w:p>
        </w:tc>
        <w:tc>
          <w:tcPr>
            <w:tcW w:w="2410" w:type="dxa"/>
          </w:tcPr>
          <w:p w14:paraId="22907690"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«Специалист по продвижению фитнес-услуг</w:t>
            </w:r>
          </w:p>
        </w:tc>
        <w:tc>
          <w:tcPr>
            <w:tcW w:w="4785" w:type="dxa"/>
          </w:tcPr>
          <w:p w14:paraId="1B212DA9"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3. Организация и продвижение фитнес-услуг населению</w:t>
            </w:r>
          </w:p>
          <w:p w14:paraId="62E15A79" w14:textId="77777777" w:rsidR="002476CE" w:rsidRPr="002476CE" w:rsidRDefault="002476CE" w:rsidP="00883CFD">
            <w:pPr>
              <w:spacing w:after="0" w:line="288" w:lineRule="auto"/>
              <w:jc w:val="both"/>
              <w:rPr>
                <w:rFonts w:ascii="Times New Roman" w:hAnsi="Times New Roman" w:cs="Times New Roman"/>
                <w:sz w:val="24"/>
                <w:szCs w:val="24"/>
              </w:rPr>
            </w:pPr>
            <w:r w:rsidRPr="002476CE">
              <w:rPr>
                <w:rFonts w:ascii="Times New Roman" w:hAnsi="Times New Roman" w:cs="Times New Roman"/>
                <w:sz w:val="24"/>
                <w:szCs w:val="24"/>
              </w:rPr>
              <w:t>4. Оказание населению фитнес-услуг по индивидуальным программам</w:t>
            </w:r>
          </w:p>
        </w:tc>
      </w:tr>
    </w:tbl>
    <w:p w14:paraId="3B23ADD6" w14:textId="16103BC3"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Анализ обобщённых трудовых функций на основе выделения общего и частного позволил определить перечень профессиональных компетенций значимых</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для освоения независимо от направленности образовательной программы (ВПД 1 и ВПД 2) и перечень профессиональных компетенций, необходимых для освоения с учётом направленности образовательной программы.</w:t>
      </w:r>
    </w:p>
    <w:p w14:paraId="62D0C46E" w14:textId="07D15B66"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В процессе разработки паспорта оценочных средств для проведения государственной итоговой аттестации анализировались соответствующие видам деятельности профессиональные стандарты и материалы по компетенции </w:t>
      </w:r>
      <w:proofErr w:type="spellStart"/>
      <w:r w:rsidRPr="002476CE">
        <w:rPr>
          <w:rFonts w:ascii="Times New Roman" w:hAnsi="Times New Roman" w:cs="Times New Roman"/>
          <w:sz w:val="24"/>
          <w:szCs w:val="24"/>
        </w:rPr>
        <w:t>Ворлдскиллс</w:t>
      </w:r>
      <w:proofErr w:type="spellEnd"/>
      <w:r w:rsidRPr="002476CE">
        <w:rPr>
          <w:rFonts w:ascii="Times New Roman" w:hAnsi="Times New Roman" w:cs="Times New Roman"/>
          <w:sz w:val="24"/>
          <w:szCs w:val="24"/>
        </w:rPr>
        <w:t xml:space="preserve"> Россия «Физическая культура, спорт и фитнес». В процессе этой работы были определены КОД соответствующие видам деятельности, либо частично соответствующие. Уточню, что компетенция </w:t>
      </w:r>
      <w:proofErr w:type="spellStart"/>
      <w:r w:rsidRPr="002476CE">
        <w:rPr>
          <w:rFonts w:ascii="Times New Roman" w:hAnsi="Times New Roman" w:cs="Times New Roman"/>
          <w:sz w:val="24"/>
          <w:szCs w:val="24"/>
        </w:rPr>
        <w:t>Ворлдскиллс</w:t>
      </w:r>
      <w:proofErr w:type="spellEnd"/>
      <w:r w:rsidRPr="002476CE">
        <w:rPr>
          <w:rFonts w:ascii="Times New Roman" w:hAnsi="Times New Roman" w:cs="Times New Roman"/>
          <w:sz w:val="24"/>
          <w:szCs w:val="24"/>
        </w:rPr>
        <w:t xml:space="preserve"> указывается в том случае, если её содержание коррелирует с видами деятельности и профессиональными компетенциями и отвечает задаче оценки освоения рассматриваемой образовательной программы. Анализ материалов по компетенции </w:t>
      </w:r>
      <w:proofErr w:type="spellStart"/>
      <w:r w:rsidRPr="002476CE">
        <w:rPr>
          <w:rFonts w:ascii="Times New Roman" w:hAnsi="Times New Roman" w:cs="Times New Roman"/>
          <w:sz w:val="24"/>
          <w:szCs w:val="24"/>
        </w:rPr>
        <w:t>Ворлдскиллс</w:t>
      </w:r>
      <w:proofErr w:type="spellEnd"/>
      <w:r w:rsidRPr="002476CE">
        <w:rPr>
          <w:rFonts w:ascii="Times New Roman" w:hAnsi="Times New Roman" w:cs="Times New Roman"/>
          <w:sz w:val="24"/>
          <w:szCs w:val="24"/>
        </w:rPr>
        <w:t xml:space="preserve"> Россия «Физическая культура, спорт и фитнес» показал, что содержание компетенции коррелирует и отвечает задаче оценки освоения вида профессиональной деятельности ВПД 3 (3) </w:t>
      </w:r>
      <w:hyperlink r:id="rId13" w:anchor="Пункты" w:tooltip="осваивается при выборе направленности образовательной программы " w:history="1">
        <w:r w:rsidRPr="002476CE">
          <w:rPr>
            <w:rFonts w:ascii="Times New Roman" w:hAnsi="Times New Roman" w:cs="Times New Roman"/>
            <w:sz w:val="24"/>
            <w:szCs w:val="24"/>
          </w:rPr>
          <w:t>Организация и проведение физкультурно-оздоровительных,</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 xml:space="preserve">рекреационных занятий, занятий по фитнес-программам, по виду спорта </w:t>
        </w:r>
        <w:r w:rsidRPr="002476CE">
          <w:rPr>
            <w:rFonts w:ascii="Times New Roman" w:hAnsi="Times New Roman" w:cs="Times New Roman"/>
            <w:sz w:val="24"/>
            <w:szCs w:val="24"/>
          </w:rPr>
          <w:lastRenderedPageBreak/>
          <w:t>с населением различных возрастных групп</w:t>
        </w:r>
      </w:hyperlink>
      <w:r w:rsidRPr="002476CE">
        <w:rPr>
          <w:rFonts w:ascii="Times New Roman" w:hAnsi="Times New Roman" w:cs="Times New Roman"/>
          <w:sz w:val="24"/>
          <w:szCs w:val="24"/>
        </w:rPr>
        <w:t xml:space="preserve"> и ВПД 3 (2) Преподавание физической культуры по основным общеобразовательным программам (см. табл.2).</w:t>
      </w:r>
    </w:p>
    <w:p w14:paraId="7E0C9A0E" w14:textId="77777777" w:rsidR="002476CE" w:rsidRPr="00DB2F0B" w:rsidRDefault="002476CE" w:rsidP="002476CE">
      <w:pPr>
        <w:spacing w:after="0" w:line="288" w:lineRule="auto"/>
        <w:ind w:firstLine="709"/>
        <w:jc w:val="right"/>
        <w:rPr>
          <w:rFonts w:ascii="Times New Roman" w:hAnsi="Times New Roman" w:cs="Times New Roman"/>
          <w:i/>
          <w:sz w:val="24"/>
          <w:szCs w:val="24"/>
        </w:rPr>
      </w:pPr>
      <w:r w:rsidRPr="00DB2F0B">
        <w:rPr>
          <w:rFonts w:ascii="Times New Roman" w:hAnsi="Times New Roman" w:cs="Times New Roman"/>
          <w:i/>
          <w:sz w:val="24"/>
          <w:szCs w:val="24"/>
        </w:rPr>
        <w:t>Таблица 2</w:t>
      </w:r>
    </w:p>
    <w:p w14:paraId="447F1315" w14:textId="77777777" w:rsidR="002476CE" w:rsidRPr="002476CE" w:rsidRDefault="002476CE" w:rsidP="002476CE">
      <w:pPr>
        <w:spacing w:after="0" w:line="288" w:lineRule="auto"/>
        <w:ind w:firstLine="709"/>
        <w:jc w:val="center"/>
        <w:rPr>
          <w:rFonts w:ascii="Times New Roman" w:hAnsi="Times New Roman" w:cs="Times New Roman"/>
          <w:sz w:val="24"/>
          <w:szCs w:val="24"/>
        </w:rPr>
      </w:pPr>
      <w:r w:rsidRPr="002476CE">
        <w:rPr>
          <w:rFonts w:ascii="Times New Roman" w:hAnsi="Times New Roman" w:cs="Times New Roman"/>
          <w:sz w:val="24"/>
          <w:szCs w:val="24"/>
        </w:rPr>
        <w:t xml:space="preserve">Определение содержания демонстрационного экзамена на основе анализа </w:t>
      </w:r>
    </w:p>
    <w:p w14:paraId="5A0BDA2E" w14:textId="05ABFAFA" w:rsidR="002476CE" w:rsidRPr="002476CE" w:rsidRDefault="002476CE" w:rsidP="002476CE">
      <w:pPr>
        <w:spacing w:after="0" w:line="288" w:lineRule="auto"/>
        <w:ind w:firstLine="709"/>
        <w:jc w:val="center"/>
        <w:rPr>
          <w:rFonts w:ascii="Times New Roman" w:hAnsi="Times New Roman" w:cs="Times New Roman"/>
          <w:sz w:val="24"/>
          <w:szCs w:val="24"/>
        </w:rPr>
      </w:pPr>
      <w:r w:rsidRPr="002476CE">
        <w:rPr>
          <w:rFonts w:ascii="Times New Roman" w:hAnsi="Times New Roman" w:cs="Times New Roman"/>
          <w:sz w:val="24"/>
          <w:szCs w:val="24"/>
        </w:rPr>
        <w:t xml:space="preserve">материалов по компетенции </w:t>
      </w:r>
      <w:proofErr w:type="spellStart"/>
      <w:r w:rsidRPr="002476CE">
        <w:rPr>
          <w:rFonts w:ascii="Times New Roman" w:hAnsi="Times New Roman" w:cs="Times New Roman"/>
          <w:sz w:val="24"/>
          <w:szCs w:val="24"/>
        </w:rPr>
        <w:t>Ворлдскиллс</w:t>
      </w:r>
      <w:proofErr w:type="spellEnd"/>
      <w:r w:rsidRPr="002476CE">
        <w:rPr>
          <w:rFonts w:ascii="Times New Roman" w:hAnsi="Times New Roman" w:cs="Times New Roman"/>
          <w:sz w:val="24"/>
          <w:szCs w:val="24"/>
        </w:rPr>
        <w:t xml:space="preserve"> Россия «Физическая культура, спорт и фитнес</w:t>
      </w:r>
    </w:p>
    <w:tbl>
      <w:tblPr>
        <w:tblW w:w="9387" w:type="dxa"/>
        <w:tblCellMar>
          <w:left w:w="0" w:type="dxa"/>
          <w:right w:w="0" w:type="dxa"/>
        </w:tblCellMar>
        <w:tblLook w:val="04A0" w:firstRow="1" w:lastRow="0" w:firstColumn="1" w:lastColumn="0" w:noHBand="0" w:noVBand="1"/>
      </w:tblPr>
      <w:tblGrid>
        <w:gridCol w:w="5418"/>
        <w:gridCol w:w="3969"/>
      </w:tblGrid>
      <w:tr w:rsidR="002476CE" w:rsidRPr="002476CE" w14:paraId="5C7B1AB0" w14:textId="77777777" w:rsidTr="00883CFD">
        <w:trPr>
          <w:trHeight w:val="281"/>
        </w:trPr>
        <w:tc>
          <w:tcPr>
            <w:tcW w:w="541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13BDF07A" w14:textId="77777777" w:rsidR="002476CE" w:rsidRPr="002476CE" w:rsidRDefault="002476CE" w:rsidP="002476CE">
            <w:pPr>
              <w:spacing w:after="0" w:line="288" w:lineRule="auto"/>
              <w:ind w:firstLine="709"/>
              <w:jc w:val="center"/>
              <w:rPr>
                <w:rFonts w:ascii="Times New Roman" w:hAnsi="Times New Roman" w:cs="Times New Roman"/>
                <w:sz w:val="24"/>
                <w:szCs w:val="24"/>
              </w:rPr>
            </w:pPr>
            <w:r w:rsidRPr="002476CE">
              <w:rPr>
                <w:rFonts w:ascii="Times New Roman" w:hAnsi="Times New Roman" w:cs="Times New Roman"/>
                <w:sz w:val="24"/>
                <w:szCs w:val="24"/>
              </w:rPr>
              <w:t>Оцениваемые виды профессиональной деятельности и компетенции по ним</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78BF4305" w14:textId="77777777" w:rsidR="002476CE" w:rsidRPr="002476CE" w:rsidRDefault="002476CE" w:rsidP="002476CE">
            <w:pPr>
              <w:spacing w:after="0" w:line="288" w:lineRule="auto"/>
              <w:ind w:firstLine="709"/>
              <w:jc w:val="center"/>
              <w:rPr>
                <w:rFonts w:ascii="Times New Roman" w:hAnsi="Times New Roman" w:cs="Times New Roman"/>
                <w:sz w:val="24"/>
                <w:szCs w:val="24"/>
              </w:rPr>
            </w:pPr>
            <w:r w:rsidRPr="002476CE">
              <w:rPr>
                <w:rFonts w:ascii="Times New Roman" w:hAnsi="Times New Roman" w:cs="Times New Roman"/>
                <w:sz w:val="24"/>
                <w:szCs w:val="24"/>
              </w:rPr>
              <w:t>Описание тематики выполняемых в ходе процедур ГИА заданий (</w:t>
            </w:r>
            <w:r w:rsidRPr="002476CE">
              <w:rPr>
                <w:rFonts w:ascii="Times New Roman" w:hAnsi="Times New Roman" w:cs="Times New Roman"/>
                <w:i/>
                <w:iCs/>
                <w:sz w:val="24"/>
                <w:szCs w:val="24"/>
              </w:rPr>
              <w:t>направленных на демонстрацию конкретных освоенных результатов по ФГОС)</w:t>
            </w:r>
          </w:p>
        </w:tc>
      </w:tr>
      <w:tr w:rsidR="002476CE" w:rsidRPr="002476CE" w14:paraId="49320F7A" w14:textId="77777777" w:rsidTr="00883CFD">
        <w:trPr>
          <w:trHeight w:val="3981"/>
        </w:trPr>
        <w:tc>
          <w:tcPr>
            <w:tcW w:w="541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79BBC626"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sz w:val="24"/>
                <w:szCs w:val="24"/>
              </w:rPr>
              <w:t xml:space="preserve">3(3). Организация и проведение физкультурно-оздоровительных, рекреационных занятий, занятий по фитнес-программам, по виду спорта с населением различных возрастных групп </w:t>
            </w:r>
          </w:p>
          <w:p w14:paraId="33AD9571" w14:textId="79FFE3D4"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i/>
                <w:iCs/>
                <w:sz w:val="24"/>
                <w:szCs w:val="24"/>
              </w:rPr>
              <w:t>ПК 3.1.</w:t>
            </w:r>
            <w:r w:rsidR="00DE376E">
              <w:rPr>
                <w:rFonts w:ascii="Times New Roman" w:hAnsi="Times New Roman" w:cs="Times New Roman"/>
                <w:i/>
                <w:iCs/>
                <w:sz w:val="24"/>
                <w:szCs w:val="24"/>
              </w:rPr>
              <w:t xml:space="preserve"> </w:t>
            </w:r>
            <w:r w:rsidRPr="002476CE">
              <w:rPr>
                <w:rFonts w:ascii="Times New Roman" w:hAnsi="Times New Roman" w:cs="Times New Roman"/>
                <w:i/>
                <w:iCs/>
                <w:sz w:val="24"/>
                <w:szCs w:val="24"/>
              </w:rPr>
              <w:t>Определять цели и задачи, планировать и анализировать занятия с населением различных возрастных групп.</w:t>
            </w:r>
          </w:p>
          <w:p w14:paraId="254AF0C9"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i/>
                <w:iCs/>
                <w:sz w:val="24"/>
                <w:szCs w:val="24"/>
              </w:rPr>
              <w:t>ПК 3.2. Проводить занятия с населением различных возрастных групп.</w:t>
            </w:r>
          </w:p>
          <w:p w14:paraId="4704159A"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i/>
                <w:iCs/>
                <w:sz w:val="24"/>
                <w:szCs w:val="24"/>
              </w:rPr>
              <w:t>ПК 3.3. Осуществлять контроль за двигательной активностью, физическим состоянием и воздействием нагрузок на занимающихся в процессе проведения занятий.</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02BD92D6"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sz w:val="24"/>
                <w:szCs w:val="24"/>
              </w:rPr>
              <w:t>Модуль А. Организация индивидуальной тренировочной деятельности с занимающимися.</w:t>
            </w:r>
          </w:p>
          <w:p w14:paraId="3DB6BFB5"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sz w:val="24"/>
                <w:szCs w:val="24"/>
              </w:rPr>
              <w:t>Задание: Разработка и проведение фрагмента индивидуального тренировочного занятия по общей физической подготовке в соответствии с заданными условиями.</w:t>
            </w:r>
          </w:p>
          <w:p w14:paraId="26E563CA"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sz w:val="24"/>
                <w:szCs w:val="24"/>
              </w:rPr>
              <w:t xml:space="preserve"> </w:t>
            </w:r>
          </w:p>
        </w:tc>
      </w:tr>
      <w:tr w:rsidR="002476CE" w:rsidRPr="002476CE" w14:paraId="08D6DE33" w14:textId="77777777" w:rsidTr="00883CFD">
        <w:trPr>
          <w:trHeight w:val="2036"/>
        </w:trPr>
        <w:tc>
          <w:tcPr>
            <w:tcW w:w="541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2088A605" w14:textId="2D9ECA21"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i/>
                <w:iCs/>
                <w:sz w:val="24"/>
                <w:szCs w:val="24"/>
              </w:rPr>
              <w:t>ПК 3.1.</w:t>
            </w:r>
            <w:r w:rsidR="00DE376E">
              <w:rPr>
                <w:rFonts w:ascii="Times New Roman" w:hAnsi="Times New Roman" w:cs="Times New Roman"/>
                <w:i/>
                <w:iCs/>
                <w:sz w:val="24"/>
                <w:szCs w:val="24"/>
              </w:rPr>
              <w:t xml:space="preserve"> </w:t>
            </w:r>
            <w:r w:rsidRPr="002476CE">
              <w:rPr>
                <w:rFonts w:ascii="Times New Roman" w:hAnsi="Times New Roman" w:cs="Times New Roman"/>
                <w:i/>
                <w:iCs/>
                <w:sz w:val="24"/>
                <w:szCs w:val="24"/>
              </w:rPr>
              <w:t>Определять цели и задачи, планировать и анализировать занятия с населением различных возрастных групп.</w:t>
            </w:r>
          </w:p>
          <w:p w14:paraId="3555DA78"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i/>
                <w:iCs/>
                <w:sz w:val="24"/>
                <w:szCs w:val="24"/>
              </w:rPr>
              <w:t>ПК 3.2. Проводить занятия с населением различных возрастных групп.</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9AB0077"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sz w:val="24"/>
                <w:szCs w:val="24"/>
              </w:rPr>
              <w:t>Модуль E. Организация физкультурно-спортивной деятельности с занимающимися</w:t>
            </w:r>
          </w:p>
          <w:p w14:paraId="703DAB05"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sz w:val="24"/>
                <w:szCs w:val="24"/>
              </w:rPr>
              <w:t xml:space="preserve">Задание: Разработка и проведение фрагмента основной части физкультурно-оздоровительного занятия с использованием новых видов оборудования. </w:t>
            </w:r>
          </w:p>
        </w:tc>
      </w:tr>
      <w:tr w:rsidR="002476CE" w:rsidRPr="002476CE" w14:paraId="783695A9" w14:textId="77777777" w:rsidTr="00883CFD">
        <w:trPr>
          <w:trHeight w:val="2036"/>
        </w:trPr>
        <w:tc>
          <w:tcPr>
            <w:tcW w:w="541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616F5E9" w14:textId="77777777" w:rsidR="002476CE" w:rsidRPr="002476CE" w:rsidRDefault="002476CE" w:rsidP="00DB2F0B">
            <w:pPr>
              <w:spacing w:after="0" w:line="288" w:lineRule="auto"/>
              <w:ind w:firstLine="381"/>
              <w:rPr>
                <w:rFonts w:ascii="Times New Roman" w:hAnsi="Times New Roman" w:cs="Times New Roman"/>
                <w:i/>
                <w:iCs/>
                <w:sz w:val="24"/>
                <w:szCs w:val="24"/>
              </w:rPr>
            </w:pPr>
            <w:r w:rsidRPr="002476CE">
              <w:rPr>
                <w:rFonts w:ascii="Times New Roman" w:hAnsi="Times New Roman" w:cs="Times New Roman"/>
                <w:i/>
                <w:iCs/>
                <w:sz w:val="24"/>
                <w:szCs w:val="24"/>
              </w:rPr>
              <w:t>3(2). Преподавание физической культуры по основным общеобразовательным программам (по выбору)</w:t>
            </w:r>
          </w:p>
          <w:p w14:paraId="29E4CC01" w14:textId="77777777" w:rsidR="002476CE" w:rsidRPr="002476CE" w:rsidRDefault="002476CE" w:rsidP="00DB2F0B">
            <w:pPr>
              <w:spacing w:after="0" w:line="288" w:lineRule="auto"/>
              <w:ind w:firstLine="381"/>
              <w:rPr>
                <w:rFonts w:ascii="Times New Roman" w:hAnsi="Times New Roman" w:cs="Times New Roman"/>
                <w:i/>
                <w:iCs/>
                <w:sz w:val="24"/>
                <w:szCs w:val="24"/>
              </w:rPr>
            </w:pPr>
            <w:r w:rsidRPr="002476CE">
              <w:rPr>
                <w:rFonts w:ascii="Times New Roman" w:hAnsi="Times New Roman" w:cs="Times New Roman"/>
                <w:i/>
                <w:iCs/>
                <w:sz w:val="24"/>
                <w:szCs w:val="24"/>
              </w:rPr>
              <w:t>ПК 3.1. Определять цели и задачи, планировать учебные занятия по физической культуре.</w:t>
            </w:r>
          </w:p>
          <w:p w14:paraId="49730C78" w14:textId="77777777" w:rsidR="002476CE" w:rsidRPr="002476CE" w:rsidRDefault="002476CE" w:rsidP="00DB2F0B">
            <w:pPr>
              <w:spacing w:after="0" w:line="288" w:lineRule="auto"/>
              <w:ind w:firstLine="381"/>
              <w:rPr>
                <w:rFonts w:ascii="Times New Roman" w:hAnsi="Times New Roman" w:cs="Times New Roman"/>
                <w:i/>
                <w:iCs/>
                <w:sz w:val="24"/>
                <w:szCs w:val="24"/>
              </w:rPr>
            </w:pPr>
            <w:r w:rsidRPr="002476CE">
              <w:rPr>
                <w:rFonts w:ascii="Times New Roman" w:hAnsi="Times New Roman" w:cs="Times New Roman"/>
                <w:i/>
                <w:iCs/>
                <w:sz w:val="24"/>
                <w:szCs w:val="24"/>
              </w:rPr>
              <w:t>ПК 3.2. Проводить учебные занятия по физической культуре.</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5DB223B8"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sz w:val="24"/>
                <w:szCs w:val="24"/>
              </w:rPr>
              <w:t>Модуль D. Преподавание физической культуры по основным общеобразовательным программам</w:t>
            </w:r>
          </w:p>
          <w:p w14:paraId="161138AA"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sz w:val="24"/>
                <w:szCs w:val="24"/>
              </w:rPr>
              <w:t>Задание: Разработка и проведение фрагмента основной части учебного занятия по физической культуре для обучающихся школьного возраста</w:t>
            </w:r>
          </w:p>
          <w:p w14:paraId="2DB79E09" w14:textId="77777777" w:rsidR="002476CE" w:rsidRPr="002476CE" w:rsidRDefault="002476CE" w:rsidP="00DB2F0B">
            <w:pPr>
              <w:spacing w:after="0" w:line="288" w:lineRule="auto"/>
              <w:ind w:firstLine="381"/>
              <w:rPr>
                <w:rFonts w:ascii="Times New Roman" w:hAnsi="Times New Roman" w:cs="Times New Roman"/>
                <w:sz w:val="24"/>
                <w:szCs w:val="24"/>
              </w:rPr>
            </w:pPr>
            <w:r w:rsidRPr="002476CE">
              <w:rPr>
                <w:rFonts w:ascii="Times New Roman" w:hAnsi="Times New Roman" w:cs="Times New Roman"/>
                <w:sz w:val="24"/>
                <w:szCs w:val="24"/>
              </w:rPr>
              <w:t>(9-11 класс).</w:t>
            </w:r>
          </w:p>
        </w:tc>
      </w:tr>
    </w:tbl>
    <w:p w14:paraId="61185ECA"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Таким образом, вопрос определения содержания демонстрационного экзамена требует дальнейшей проработки. Также актуальной является проблема обновления </w:t>
      </w:r>
      <w:r w:rsidRPr="002476CE">
        <w:rPr>
          <w:rFonts w:ascii="Times New Roman" w:hAnsi="Times New Roman" w:cs="Times New Roman"/>
          <w:sz w:val="24"/>
          <w:szCs w:val="24"/>
        </w:rPr>
        <w:lastRenderedPageBreak/>
        <w:t xml:space="preserve">учебных пособий профессионального цикла. В этом направлении активно осуществляется сотрудничество с ведущими издательствами. </w:t>
      </w:r>
    </w:p>
    <w:p w14:paraId="7EF968E2" w14:textId="77777777" w:rsidR="002476CE" w:rsidRPr="002476CE" w:rsidRDefault="002476CE" w:rsidP="002476CE">
      <w:pPr>
        <w:spacing w:after="0" w:line="288" w:lineRule="auto"/>
        <w:ind w:firstLine="709"/>
        <w:jc w:val="both"/>
        <w:rPr>
          <w:rFonts w:ascii="Times New Roman" w:hAnsi="Times New Roman" w:cs="Times New Roman"/>
          <w:sz w:val="24"/>
          <w:szCs w:val="24"/>
        </w:rPr>
      </w:pPr>
    </w:p>
    <w:p w14:paraId="4139AFD2" w14:textId="47B3ED27" w:rsidR="002476CE" w:rsidRPr="00FD1598" w:rsidRDefault="00FD1598" w:rsidP="00DB2F0B">
      <w:pPr>
        <w:spacing w:after="0" w:line="288" w:lineRule="auto"/>
        <w:jc w:val="center"/>
        <w:rPr>
          <w:rFonts w:ascii="Times New Roman" w:hAnsi="Times New Roman" w:cs="Times New Roman"/>
          <w:b/>
          <w:bCs/>
          <w:sz w:val="24"/>
          <w:szCs w:val="24"/>
        </w:rPr>
      </w:pPr>
      <w:r w:rsidRPr="00FD1598">
        <w:rPr>
          <w:rFonts w:ascii="Times New Roman" w:hAnsi="Times New Roman" w:cs="Times New Roman"/>
          <w:b/>
          <w:bCs/>
          <w:sz w:val="24"/>
          <w:szCs w:val="24"/>
        </w:rPr>
        <w:t>Литература</w:t>
      </w:r>
    </w:p>
    <w:p w14:paraId="5D1ADFBB" w14:textId="54F62DD2" w:rsidR="002476CE" w:rsidRPr="002476CE" w:rsidRDefault="002476CE" w:rsidP="002476CE">
      <w:pPr>
        <w:pStyle w:val="a6"/>
        <w:numPr>
          <w:ilvl w:val="0"/>
          <w:numId w:val="2"/>
        </w:numPr>
        <w:tabs>
          <w:tab w:val="left" w:pos="993"/>
        </w:tabs>
        <w:spacing w:after="0" w:line="288" w:lineRule="auto"/>
        <w:ind w:left="0" w:firstLine="709"/>
        <w:jc w:val="both"/>
        <w:rPr>
          <w:rFonts w:ascii="Times New Roman" w:hAnsi="Times New Roman" w:cs="Times New Roman"/>
          <w:b/>
          <w:bCs/>
          <w:sz w:val="24"/>
          <w:szCs w:val="24"/>
        </w:rPr>
      </w:pPr>
      <w:r w:rsidRPr="002476CE">
        <w:rPr>
          <w:rFonts w:ascii="Times New Roman" w:hAnsi="Times New Roman" w:cs="Times New Roman"/>
          <w:sz w:val="24"/>
          <w:szCs w:val="24"/>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[Электронный ресурс]:</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приказ Министерства труда и социальной защиты Российской Федерации от 18 октября 2013 г. № 544н. Доступ из справ.</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правовой системы «КонсультантПлюс».</w:t>
      </w:r>
    </w:p>
    <w:p w14:paraId="6B05FDF8" w14:textId="622C4412" w:rsidR="002476CE" w:rsidRPr="002476CE" w:rsidRDefault="002476CE" w:rsidP="002476CE">
      <w:pPr>
        <w:pStyle w:val="a6"/>
        <w:numPr>
          <w:ilvl w:val="0"/>
          <w:numId w:val="2"/>
        </w:numPr>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Об утверждении профессионального стандарта «Педагог дополнительного образования детей и взрослых» [Электронный ресурс]:</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приказ Министерства труда и социальной защиты Российской Федерации от 05.05.2018 № 298н.</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Доступ из справ.</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правовой системы «КонсультантПлюс».</w:t>
      </w:r>
    </w:p>
    <w:p w14:paraId="5FED08A8" w14:textId="0CE520E3" w:rsidR="002476CE" w:rsidRPr="002476CE" w:rsidRDefault="002476CE" w:rsidP="002476CE">
      <w:pPr>
        <w:pStyle w:val="a6"/>
        <w:numPr>
          <w:ilvl w:val="0"/>
          <w:numId w:val="2"/>
        </w:numPr>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Об утверждении профессионального стандарта «Инструктор-методист» [Электронный ресурс]:</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приказ Министерства труда и социальной защиты Российской Федерации от 8 сентября 2014 г. № 630н. Доступ из справ.</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правовой системы «КонсультантПлюс».</w:t>
      </w:r>
      <w:r w:rsidR="00DE376E">
        <w:rPr>
          <w:rFonts w:ascii="Times New Roman" w:hAnsi="Times New Roman" w:cs="Times New Roman"/>
          <w:sz w:val="24"/>
          <w:szCs w:val="24"/>
        </w:rPr>
        <w:t xml:space="preserve"> </w:t>
      </w:r>
    </w:p>
    <w:p w14:paraId="2371EEB9" w14:textId="139A2190" w:rsidR="002476CE" w:rsidRPr="002476CE" w:rsidRDefault="002476CE" w:rsidP="002476CE">
      <w:pPr>
        <w:pStyle w:val="a6"/>
        <w:numPr>
          <w:ilvl w:val="0"/>
          <w:numId w:val="2"/>
        </w:numPr>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Об утверждении профессионального стандарта «Спортивный судья» [Электронный ресурс]:</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приказ Министерства труда и социальной защиты Российской Федерации от 28 марта 2019 № 193н. Доступ из справ.</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 xml:space="preserve">правовой системы «КонсультантПлюс». </w:t>
      </w:r>
    </w:p>
    <w:p w14:paraId="64DFF2F1" w14:textId="29E90068" w:rsidR="002476CE" w:rsidRPr="002476CE" w:rsidRDefault="002476CE" w:rsidP="002476CE">
      <w:pPr>
        <w:pStyle w:val="a6"/>
        <w:numPr>
          <w:ilvl w:val="0"/>
          <w:numId w:val="2"/>
        </w:numPr>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Об утверждении профессионального стандарта «Специалист по продвижению фитнес-услуг» [Электронный ресурс]: приказ Министерства труда и социальной защиты Российской Федерации от 24 декабря 2020 года № 950н. Доступ из справ.</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правовой системы «КонсультантПлюс».</w:t>
      </w:r>
    </w:p>
    <w:p w14:paraId="7E77E92E" w14:textId="5F69EBAB" w:rsidR="002476CE" w:rsidRPr="002476CE" w:rsidRDefault="002476CE" w:rsidP="002476CE">
      <w:pPr>
        <w:pStyle w:val="a6"/>
        <w:numPr>
          <w:ilvl w:val="0"/>
          <w:numId w:val="2"/>
        </w:numPr>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Об утверждении профессионального стандарта «Специалист по работе с молодёжью» [Электронный ресурс приказ Министерства труда и социальной защиты Российской Федерации от 12 февраля 2020 № 59н.</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Доступ из справ.</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правовой системы «КонсультантПлюс».</w:t>
      </w:r>
    </w:p>
    <w:p w14:paraId="59397D8D" w14:textId="595638E4" w:rsidR="002476CE" w:rsidRPr="002476CE" w:rsidRDefault="002476CE" w:rsidP="002476CE">
      <w:pPr>
        <w:pStyle w:val="a6"/>
        <w:numPr>
          <w:ilvl w:val="0"/>
          <w:numId w:val="2"/>
        </w:numPr>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Об утверждении ФГОС СПО по специальности 49.02.01 Физическая культура, квалификация – педагог по физической культуре и спорту [Электронный ресурс]:</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приказ Минобрнауки 11 августа 2014 г. № 976. Доступ из справ.</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правовой системы «КонсультантПлюс».</w:t>
      </w:r>
    </w:p>
    <w:p w14:paraId="0D925D2C" w14:textId="0CA2DDDA" w:rsidR="002476CE" w:rsidRPr="002476CE" w:rsidRDefault="002476CE" w:rsidP="002476CE">
      <w:pPr>
        <w:pStyle w:val="a6"/>
        <w:numPr>
          <w:ilvl w:val="0"/>
          <w:numId w:val="2"/>
        </w:numPr>
        <w:tabs>
          <w:tab w:val="left" w:pos="993"/>
        </w:tabs>
        <w:spacing w:after="0" w:line="288" w:lineRule="auto"/>
        <w:ind w:left="0" w:firstLine="709"/>
        <w:jc w:val="both"/>
        <w:rPr>
          <w:rFonts w:ascii="Times New Roman" w:hAnsi="Times New Roman" w:cs="Times New Roman"/>
          <w:sz w:val="24"/>
          <w:szCs w:val="24"/>
        </w:rPr>
      </w:pPr>
      <w:r w:rsidRPr="002476CE">
        <w:rPr>
          <w:rFonts w:ascii="Times New Roman" w:hAnsi="Times New Roman" w:cs="Times New Roman"/>
          <w:sz w:val="24"/>
          <w:szCs w:val="24"/>
        </w:rPr>
        <w:t>Об утверждении ФГОС СПО по специальности 49.02.01 Физическая культура, квалификация – учитель физической культуры [Электронный ресурс]:</w:t>
      </w:r>
      <w:r w:rsidR="00DE376E">
        <w:rPr>
          <w:rFonts w:ascii="Times New Roman" w:hAnsi="Times New Roman" w:cs="Times New Roman"/>
          <w:sz w:val="24"/>
          <w:szCs w:val="24"/>
        </w:rPr>
        <w:t xml:space="preserve"> </w:t>
      </w:r>
      <w:r w:rsidRPr="002476CE">
        <w:rPr>
          <w:rFonts w:ascii="Times New Roman" w:hAnsi="Times New Roman" w:cs="Times New Roman"/>
          <w:sz w:val="24"/>
          <w:szCs w:val="24"/>
        </w:rPr>
        <w:t>приказ Минобрнауки от 27 октября 2014 г. № 1355. Доступ из справ.</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правовой системы «КонсультантПлюс».</w:t>
      </w:r>
    </w:p>
    <w:p w14:paraId="55732941" w14:textId="3E0282F9" w:rsidR="002476CE" w:rsidRPr="002476CE" w:rsidRDefault="002476CE" w:rsidP="002476CE">
      <w:pPr>
        <w:spacing w:after="0" w:line="288" w:lineRule="auto"/>
        <w:ind w:firstLine="709"/>
        <w:jc w:val="both"/>
        <w:rPr>
          <w:rFonts w:ascii="Times New Roman" w:hAnsi="Times New Roman" w:cs="Times New Roman"/>
          <w:sz w:val="24"/>
          <w:szCs w:val="24"/>
        </w:rPr>
      </w:pPr>
    </w:p>
    <w:p w14:paraId="01675491" w14:textId="71B7CDC8" w:rsidR="002476CE" w:rsidRDefault="002476CE" w:rsidP="002476CE">
      <w:pPr>
        <w:spacing w:after="0" w:line="288" w:lineRule="auto"/>
        <w:ind w:firstLine="709"/>
        <w:jc w:val="both"/>
        <w:rPr>
          <w:rFonts w:ascii="Times New Roman" w:hAnsi="Times New Roman" w:cs="Times New Roman"/>
          <w:sz w:val="24"/>
          <w:szCs w:val="24"/>
        </w:rPr>
      </w:pPr>
    </w:p>
    <w:p w14:paraId="335E7621" w14:textId="77777777" w:rsidR="002476CE" w:rsidRPr="002476CE" w:rsidRDefault="002476CE" w:rsidP="002476CE">
      <w:pPr>
        <w:spacing w:after="0" w:line="288" w:lineRule="auto"/>
        <w:ind w:firstLine="709"/>
        <w:jc w:val="both"/>
        <w:rPr>
          <w:rFonts w:ascii="Times New Roman" w:hAnsi="Times New Roman" w:cs="Times New Roman"/>
          <w:sz w:val="24"/>
          <w:szCs w:val="24"/>
        </w:rPr>
      </w:pPr>
    </w:p>
    <w:p w14:paraId="018D2038" w14:textId="1852CF59" w:rsidR="002476CE" w:rsidRPr="002476CE" w:rsidRDefault="002476CE" w:rsidP="002476CE">
      <w:pPr>
        <w:shd w:val="clear" w:color="auto" w:fill="FFFFFF"/>
        <w:spacing w:after="0" w:line="288" w:lineRule="auto"/>
        <w:ind w:firstLine="709"/>
        <w:jc w:val="center"/>
        <w:rPr>
          <w:rFonts w:ascii="Times New Roman" w:eastAsia="Times New Roman" w:hAnsi="Times New Roman" w:cs="Times New Roman"/>
          <w:b/>
          <w:color w:val="000000"/>
          <w:sz w:val="24"/>
          <w:szCs w:val="24"/>
          <w:lang w:eastAsia="ru-RU"/>
        </w:rPr>
      </w:pPr>
      <w:r w:rsidRPr="002476CE">
        <w:rPr>
          <w:rFonts w:ascii="Times New Roman" w:eastAsia="Times New Roman" w:hAnsi="Times New Roman" w:cs="Times New Roman"/>
          <w:b/>
          <w:color w:val="000000"/>
          <w:sz w:val="24"/>
          <w:szCs w:val="24"/>
          <w:lang w:eastAsia="ru-RU"/>
        </w:rPr>
        <w:t>РЕЗУЛЬТАТЫ АПРОБАЦИИ ОБЩЕОБРАЗОВАТЕЛЬНОЙ ПРОГРАММЫ «ФИЗИЧЕСКАЯ КУЛЬТУРА» ДЛЯ СПЕЦИАЛЬНОСТЕЙ «ПРЕПОДАВАНИЕ</w:t>
      </w:r>
      <w:r w:rsidR="00DB2F0B">
        <w:rPr>
          <w:rFonts w:ascii="Times New Roman" w:eastAsia="Times New Roman" w:hAnsi="Times New Roman" w:cs="Times New Roman"/>
          <w:b/>
          <w:color w:val="000000"/>
          <w:sz w:val="24"/>
          <w:szCs w:val="24"/>
          <w:lang w:eastAsia="ru-RU"/>
        </w:rPr>
        <w:br/>
      </w:r>
      <w:r w:rsidRPr="002476CE">
        <w:rPr>
          <w:rFonts w:ascii="Times New Roman" w:eastAsia="Times New Roman" w:hAnsi="Times New Roman" w:cs="Times New Roman"/>
          <w:b/>
          <w:color w:val="000000"/>
          <w:sz w:val="24"/>
          <w:szCs w:val="24"/>
          <w:lang w:eastAsia="ru-RU"/>
        </w:rPr>
        <w:t>В НАЧАЛЬНЫХ КЛАССАХ» И «СОЦИАЛЬНАЯ РАБОТА»</w:t>
      </w:r>
    </w:p>
    <w:p w14:paraId="538EBB57" w14:textId="77777777" w:rsidR="002476CE" w:rsidRPr="002476CE" w:rsidRDefault="002476CE" w:rsidP="002476CE">
      <w:pPr>
        <w:shd w:val="clear" w:color="auto" w:fill="FFFFFF"/>
        <w:spacing w:after="0" w:line="288" w:lineRule="auto"/>
        <w:ind w:firstLine="709"/>
        <w:jc w:val="center"/>
        <w:rPr>
          <w:rFonts w:ascii="Times New Roman" w:eastAsia="Times New Roman" w:hAnsi="Times New Roman" w:cs="Times New Roman"/>
          <w:b/>
          <w:color w:val="000000"/>
          <w:sz w:val="24"/>
          <w:szCs w:val="24"/>
          <w:lang w:eastAsia="ru-RU"/>
        </w:rPr>
      </w:pPr>
    </w:p>
    <w:p w14:paraId="1E19C383" w14:textId="77777777" w:rsidR="002476CE" w:rsidRPr="002476CE" w:rsidRDefault="002476CE" w:rsidP="002476CE">
      <w:pPr>
        <w:shd w:val="clear" w:color="auto" w:fill="FFFFFF"/>
        <w:spacing w:after="0" w:line="288" w:lineRule="auto"/>
        <w:ind w:firstLine="709"/>
        <w:rPr>
          <w:rFonts w:ascii="Times New Roman" w:eastAsia="Times New Roman" w:hAnsi="Times New Roman" w:cs="Times New Roman"/>
          <w:b/>
          <w:color w:val="000000"/>
          <w:sz w:val="24"/>
          <w:szCs w:val="24"/>
          <w:lang w:eastAsia="ru-RU"/>
        </w:rPr>
      </w:pPr>
      <w:r w:rsidRPr="002476CE">
        <w:rPr>
          <w:rFonts w:ascii="Times New Roman" w:eastAsia="Times New Roman" w:hAnsi="Times New Roman" w:cs="Times New Roman"/>
          <w:b/>
          <w:color w:val="000000"/>
          <w:sz w:val="24"/>
          <w:szCs w:val="24"/>
          <w:lang w:eastAsia="ru-RU"/>
        </w:rPr>
        <w:t>Тарасова Д.Д.</w:t>
      </w:r>
    </w:p>
    <w:p w14:paraId="5D6E30C9" w14:textId="4AB8436E" w:rsidR="002476CE" w:rsidRPr="00DB2F0B" w:rsidRDefault="002476CE" w:rsidP="002476CE">
      <w:pPr>
        <w:shd w:val="clear" w:color="auto" w:fill="FFFFFF"/>
        <w:spacing w:after="0" w:line="288" w:lineRule="auto"/>
        <w:ind w:firstLine="709"/>
        <w:rPr>
          <w:rFonts w:ascii="Times New Roman" w:eastAsia="Times New Roman" w:hAnsi="Times New Roman" w:cs="Times New Roman"/>
          <w:i/>
          <w:color w:val="000000"/>
          <w:sz w:val="24"/>
          <w:szCs w:val="24"/>
          <w:lang w:eastAsia="ru-RU"/>
        </w:rPr>
      </w:pPr>
      <w:r w:rsidRPr="00DB2F0B">
        <w:rPr>
          <w:rFonts w:ascii="Times New Roman" w:eastAsia="Times New Roman" w:hAnsi="Times New Roman" w:cs="Times New Roman"/>
          <w:i/>
          <w:color w:val="000000"/>
          <w:sz w:val="24"/>
          <w:szCs w:val="24"/>
          <w:lang w:eastAsia="ru-RU"/>
        </w:rPr>
        <w:lastRenderedPageBreak/>
        <w:t>ГАПОУ «В</w:t>
      </w:r>
      <w:r w:rsidR="00DB2F0B" w:rsidRPr="00DB2F0B">
        <w:rPr>
          <w:rFonts w:ascii="Times New Roman" w:eastAsia="Times New Roman" w:hAnsi="Times New Roman" w:cs="Times New Roman"/>
          <w:i/>
          <w:color w:val="000000"/>
          <w:sz w:val="24"/>
          <w:szCs w:val="24"/>
          <w:lang w:eastAsia="ru-RU"/>
        </w:rPr>
        <w:t>олгоградский социально-педагогический колледж</w:t>
      </w:r>
      <w:r w:rsidRPr="00DB2F0B">
        <w:rPr>
          <w:rFonts w:ascii="Times New Roman" w:eastAsia="Times New Roman" w:hAnsi="Times New Roman" w:cs="Times New Roman"/>
          <w:i/>
          <w:color w:val="000000"/>
          <w:sz w:val="24"/>
          <w:szCs w:val="24"/>
          <w:lang w:eastAsia="ru-RU"/>
        </w:rPr>
        <w:t>», г. Волгоград</w:t>
      </w:r>
    </w:p>
    <w:p w14:paraId="4B79AF89" w14:textId="77777777" w:rsidR="002476CE" w:rsidRPr="002476CE" w:rsidRDefault="002476CE" w:rsidP="002476CE">
      <w:pPr>
        <w:shd w:val="clear" w:color="auto" w:fill="FFFFFF"/>
        <w:spacing w:after="0" w:line="288" w:lineRule="auto"/>
        <w:ind w:firstLine="709"/>
        <w:rPr>
          <w:rFonts w:ascii="Times New Roman" w:eastAsia="Times New Roman" w:hAnsi="Times New Roman" w:cs="Times New Roman"/>
          <w:b/>
          <w:color w:val="000000"/>
          <w:sz w:val="24"/>
          <w:szCs w:val="24"/>
          <w:lang w:eastAsia="ru-RU"/>
        </w:rPr>
      </w:pPr>
    </w:p>
    <w:p w14:paraId="6299FE84"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Физическая культура обучающихся профессиональных образовательных организаций выступает результирующей мерой комплексного воздействия различных организационных форм, средств и методов, технологий на личность будущего специалиста с учётом особенностей профессиональной деятельности. Общеобразовательная дисциплина обеспечивает профессиональную направленность учебного процесса, его устойчивую ориентацию на достижение результатов освоения профессиональной образовательной программы, ориентированных на подготовку квалифицированного специалиста. Уровень освоения наравне со всеми дисциплинами общеобразовательного цикла не только выступает в качестве квалификационного требования к современным специалистам во всех областях деятельности, но и является условием формирования базы профессиональных компетенций.</w:t>
      </w:r>
    </w:p>
    <w:p w14:paraId="48C60ADC"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Апробация методики преподавания общеобразовательной учебной дисциплины «Физическая культура» с учетом профессиональной направленности программы среднего профессионального образования, реализуемых на базе основного общего образования проводилась на студентах специальностей «Преподавание в начальных классах» и «Социальная работа».</w:t>
      </w:r>
    </w:p>
    <w:p w14:paraId="709B6BE4"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Общая цель апробации – формирование физической культуры будущего квалифицированного специалиста. </w:t>
      </w:r>
    </w:p>
    <w:p w14:paraId="1586FF18" w14:textId="3C06F6B9"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Специалист в области преподавания в начальных классах и социальная работа должны освоить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А также:</w:t>
      </w:r>
    </w:p>
    <w:p w14:paraId="76F4F988" w14:textId="56D3983E" w:rsidR="002476CE" w:rsidRPr="002476CE" w:rsidRDefault="00DE376E" w:rsidP="002476CE">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476CE" w:rsidRPr="002476CE">
        <w:rPr>
          <w:rFonts w:ascii="Times New Roman" w:hAnsi="Times New Roman" w:cs="Times New Roman"/>
          <w:sz w:val="24"/>
          <w:szCs w:val="24"/>
        </w:rPr>
        <w:t>достичь личностных, метапредметных и предметных результатов обучения;</w:t>
      </w:r>
    </w:p>
    <w:p w14:paraId="2F15D0FE" w14:textId="617B491C" w:rsidR="002476CE" w:rsidRPr="002476CE" w:rsidRDefault="00DE376E" w:rsidP="002476CE">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476CE" w:rsidRPr="002476CE">
        <w:rPr>
          <w:rFonts w:ascii="Times New Roman" w:hAnsi="Times New Roman" w:cs="Times New Roman"/>
          <w:sz w:val="24"/>
          <w:szCs w:val="24"/>
        </w:rPr>
        <w:t>быть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2FF5A0A" w14:textId="703DCF71" w:rsidR="002476CE" w:rsidRPr="002476CE" w:rsidRDefault="00DE376E" w:rsidP="002476CE">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476CE" w:rsidRPr="002476CE">
        <w:rPr>
          <w:rFonts w:ascii="Times New Roman" w:hAnsi="Times New Roman" w:cs="Times New Roman"/>
          <w:sz w:val="24"/>
          <w:szCs w:val="24"/>
        </w:rPr>
        <w:t xml:space="preserve">реализовывать сформированный потенциал физической культуры в последующей профессиональной деятельности; </w:t>
      </w:r>
    </w:p>
    <w:p w14:paraId="492E338F"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способствовать формированию ОК и ПК.</w:t>
      </w:r>
    </w:p>
    <w:p w14:paraId="0C7CCD98"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Задачи освоения общеобразовательной дисциплины:</w:t>
      </w:r>
    </w:p>
    <w:p w14:paraId="2AE7EF20"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формирование ценностного отношения к занятиям ФК, а также бережного отношения к собственному здоровью;</w:t>
      </w:r>
    </w:p>
    <w:p w14:paraId="1ECD6D3A"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учебной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учебной и будущей профессиональной деятельности;</w:t>
      </w:r>
    </w:p>
    <w:p w14:paraId="49E4124D"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w:t>
      </w:r>
      <w:r w:rsidRPr="002476CE">
        <w:rPr>
          <w:rFonts w:ascii="Times New Roman" w:hAnsi="Times New Roman" w:cs="Times New Roman"/>
          <w:sz w:val="24"/>
          <w:szCs w:val="24"/>
        </w:rPr>
        <w:lastRenderedPageBreak/>
        <w:t>эти упражнения в различных по сложности условиях, в том числе при решении задач, ориентированных на будущую профессиональную деятельность;</w:t>
      </w:r>
    </w:p>
    <w:p w14:paraId="4D9EF1B5"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дальнейшее развитие кондиционных и координационных способностей, обеспечение общей и профессионально-прикладной физической подготовленности;</w:t>
      </w:r>
    </w:p>
    <w:p w14:paraId="65AB8F82"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для достижения жизненных и профессионально значимых целей;</w:t>
      </w:r>
    </w:p>
    <w:p w14:paraId="01AD5781"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w:t>
      </w:r>
    </w:p>
    <w:p w14:paraId="7202AB34"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 овладение навыками сотрудничества в коллективных формах занятий физическими упражнениями. </w:t>
      </w:r>
    </w:p>
    <w:p w14:paraId="6B6EE4B3"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Апробация методики заключается в синхронизации предметных, личностных и метапредметных результатов с общими и профессиональными компетенциями, которые реализуются в полном объеме (таблица 1). Синхронизация комплекса образовательных результатов видится в интеграции системно-деятельностного и компетентностного подходов, в обеспечении единства процессов воспитания, развития и обучения в период освоения ООП СПО. </w:t>
      </w:r>
    </w:p>
    <w:p w14:paraId="18488CB5" w14:textId="77777777" w:rsidR="002476CE" w:rsidRPr="002476CE" w:rsidRDefault="002476CE" w:rsidP="002476CE">
      <w:pPr>
        <w:spacing w:after="0" w:line="288" w:lineRule="auto"/>
        <w:ind w:firstLine="709"/>
        <w:jc w:val="right"/>
        <w:rPr>
          <w:rFonts w:ascii="Times New Roman" w:hAnsi="Times New Roman" w:cs="Times New Roman"/>
          <w:i/>
          <w:sz w:val="24"/>
          <w:szCs w:val="24"/>
        </w:rPr>
      </w:pPr>
      <w:r w:rsidRPr="002476CE">
        <w:rPr>
          <w:rFonts w:ascii="Times New Roman" w:hAnsi="Times New Roman" w:cs="Times New Roman"/>
          <w:i/>
          <w:sz w:val="24"/>
          <w:szCs w:val="24"/>
        </w:rPr>
        <w:t>Таблица 1</w:t>
      </w:r>
    </w:p>
    <w:p w14:paraId="78FFDBC5" w14:textId="23D27C19" w:rsidR="002476CE" w:rsidRDefault="002476CE" w:rsidP="002476CE">
      <w:pPr>
        <w:spacing w:after="0" w:line="288" w:lineRule="auto"/>
        <w:ind w:firstLine="709"/>
        <w:jc w:val="center"/>
        <w:rPr>
          <w:rFonts w:ascii="Times New Roman" w:hAnsi="Times New Roman" w:cs="Times New Roman"/>
          <w:b/>
          <w:sz w:val="24"/>
          <w:szCs w:val="24"/>
        </w:rPr>
      </w:pPr>
      <w:r w:rsidRPr="002476CE">
        <w:rPr>
          <w:rFonts w:ascii="Times New Roman" w:hAnsi="Times New Roman" w:cs="Times New Roman"/>
          <w:b/>
          <w:sz w:val="24"/>
          <w:szCs w:val="24"/>
        </w:rPr>
        <w:t>Синхронизация предметных, личностных и метапредметных результатов с общими и профессиональными компетенциями</w:t>
      </w:r>
    </w:p>
    <w:p w14:paraId="5CEF7EA2" w14:textId="6AD9E57D" w:rsidR="00DB2F0B" w:rsidRDefault="00DB2F0B" w:rsidP="002476CE">
      <w:pPr>
        <w:spacing w:after="0" w:line="288" w:lineRule="auto"/>
        <w:ind w:firstLine="709"/>
        <w:jc w:val="center"/>
        <w:rPr>
          <w:rFonts w:ascii="Times New Roman" w:hAnsi="Times New Roman" w:cs="Times New Roman"/>
          <w:b/>
          <w:sz w:val="24"/>
          <w:szCs w:val="24"/>
        </w:rPr>
      </w:pPr>
    </w:p>
    <w:p w14:paraId="4445E80B" w14:textId="77777777" w:rsidR="00DB2F0B" w:rsidRPr="002476CE" w:rsidRDefault="00DB2F0B" w:rsidP="002476CE">
      <w:pPr>
        <w:spacing w:after="0" w:line="288" w:lineRule="auto"/>
        <w:ind w:firstLine="709"/>
        <w:jc w:val="center"/>
        <w:rPr>
          <w:rFonts w:ascii="Times New Roman" w:hAnsi="Times New Roman" w:cs="Times New Roman"/>
          <w:b/>
          <w:sz w:val="24"/>
          <w:szCs w:val="24"/>
        </w:rPr>
      </w:pPr>
    </w:p>
    <w:tbl>
      <w:tblPr>
        <w:tblStyle w:val="a7"/>
        <w:tblpPr w:leftFromText="180" w:rightFromText="180" w:vertAnchor="page" w:horzAnchor="margin" w:tblpY="1111"/>
        <w:tblW w:w="0" w:type="auto"/>
        <w:tblLook w:val="04A0" w:firstRow="1" w:lastRow="0" w:firstColumn="1" w:lastColumn="0" w:noHBand="0" w:noVBand="1"/>
      </w:tblPr>
      <w:tblGrid>
        <w:gridCol w:w="2339"/>
        <w:gridCol w:w="1514"/>
        <w:gridCol w:w="1803"/>
        <w:gridCol w:w="1881"/>
        <w:gridCol w:w="1808"/>
      </w:tblGrid>
      <w:tr w:rsidR="002476CE" w:rsidRPr="00DB2F0B" w14:paraId="6A937863" w14:textId="77777777" w:rsidTr="00DB2F0B">
        <w:trPr>
          <w:trHeight w:val="699"/>
        </w:trPr>
        <w:tc>
          <w:tcPr>
            <w:tcW w:w="2427" w:type="dxa"/>
            <w:vAlign w:val="center"/>
          </w:tcPr>
          <w:p w14:paraId="0A9F19DE"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lastRenderedPageBreak/>
              <w:t>Предметное содержание ОД «Физическая культура»</w:t>
            </w:r>
          </w:p>
        </w:tc>
        <w:tc>
          <w:tcPr>
            <w:tcW w:w="1514" w:type="dxa"/>
            <w:vAlign w:val="center"/>
          </w:tcPr>
          <w:p w14:paraId="14B01286"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Специальность</w:t>
            </w:r>
          </w:p>
        </w:tc>
        <w:tc>
          <w:tcPr>
            <w:tcW w:w="1866" w:type="dxa"/>
            <w:vAlign w:val="center"/>
          </w:tcPr>
          <w:p w14:paraId="41C34CFC"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Общие компетенции</w:t>
            </w:r>
          </w:p>
        </w:tc>
        <w:tc>
          <w:tcPr>
            <w:tcW w:w="1707" w:type="dxa"/>
            <w:vAlign w:val="center"/>
          </w:tcPr>
          <w:p w14:paraId="7C6D4320"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Профессиональные компетенции</w:t>
            </w:r>
          </w:p>
        </w:tc>
        <w:tc>
          <w:tcPr>
            <w:tcW w:w="1831" w:type="dxa"/>
            <w:vAlign w:val="center"/>
          </w:tcPr>
          <w:p w14:paraId="06B50BD4"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Предметные, личностные и метапредметные результаты</w:t>
            </w:r>
          </w:p>
        </w:tc>
      </w:tr>
      <w:tr w:rsidR="002476CE" w:rsidRPr="00DB2F0B" w14:paraId="1A5104AD" w14:textId="77777777" w:rsidTr="00DB2F0B">
        <w:trPr>
          <w:trHeight w:val="1432"/>
        </w:trPr>
        <w:tc>
          <w:tcPr>
            <w:tcW w:w="2427" w:type="dxa"/>
            <w:vMerge w:val="restart"/>
            <w:vAlign w:val="center"/>
          </w:tcPr>
          <w:p w14:paraId="2B245B7E" w14:textId="73D51030" w:rsidR="002476CE" w:rsidRPr="00DB2F0B" w:rsidRDefault="002476CE" w:rsidP="00DB2F0B">
            <w:pPr>
              <w:spacing w:after="0" w:line="288" w:lineRule="auto"/>
              <w:rPr>
                <w:rFonts w:ascii="Times New Roman" w:hAnsi="Times New Roman" w:cs="Times New Roman"/>
                <w:sz w:val="20"/>
                <w:szCs w:val="20"/>
              </w:rPr>
            </w:pPr>
            <w:r w:rsidRPr="00DB2F0B">
              <w:rPr>
                <w:rFonts w:ascii="Times New Roman" w:hAnsi="Times New Roman" w:cs="Times New Roman"/>
                <w:b/>
                <w:sz w:val="20"/>
                <w:szCs w:val="20"/>
              </w:rPr>
              <w:t>Легкая атлетика</w:t>
            </w:r>
            <w:r w:rsidRPr="00DB2F0B">
              <w:rPr>
                <w:rFonts w:ascii="Times New Roman" w:hAnsi="Times New Roman" w:cs="Times New Roman"/>
                <w:sz w:val="20"/>
                <w:szCs w:val="20"/>
              </w:rPr>
              <w:t xml:space="preserve"> (Низкий старт. Стартовый разгон. Бег по дистанции. Финиширование. Эстафетный бег. Бег на результат 100м.</w:t>
            </w:r>
            <w:r w:rsidR="00DE376E" w:rsidRPr="00DB2F0B">
              <w:rPr>
                <w:rFonts w:ascii="Times New Roman" w:hAnsi="Times New Roman" w:cs="Times New Roman"/>
                <w:sz w:val="20"/>
                <w:szCs w:val="20"/>
              </w:rPr>
              <w:t xml:space="preserve"> </w:t>
            </w:r>
            <w:r w:rsidRPr="00DB2F0B">
              <w:rPr>
                <w:rFonts w:ascii="Times New Roman" w:hAnsi="Times New Roman" w:cs="Times New Roman"/>
                <w:sz w:val="20"/>
                <w:szCs w:val="20"/>
              </w:rPr>
              <w:t>Прыжок в длину. Отталкивание.</w:t>
            </w:r>
            <w:r w:rsidR="00DE376E" w:rsidRPr="00DB2F0B">
              <w:rPr>
                <w:rFonts w:ascii="Times New Roman" w:hAnsi="Times New Roman" w:cs="Times New Roman"/>
                <w:sz w:val="20"/>
                <w:szCs w:val="20"/>
              </w:rPr>
              <w:t xml:space="preserve"> </w:t>
            </w:r>
            <w:r w:rsidRPr="00DB2F0B">
              <w:rPr>
                <w:rFonts w:ascii="Times New Roman" w:hAnsi="Times New Roman" w:cs="Times New Roman"/>
                <w:sz w:val="20"/>
                <w:szCs w:val="20"/>
              </w:rPr>
              <w:t>Приземление. Специально беговые упражнения)</w:t>
            </w:r>
          </w:p>
        </w:tc>
        <w:tc>
          <w:tcPr>
            <w:tcW w:w="1514" w:type="dxa"/>
            <w:vAlign w:val="center"/>
          </w:tcPr>
          <w:p w14:paraId="2CD6C37F"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ПНК</w:t>
            </w:r>
          </w:p>
        </w:tc>
        <w:tc>
          <w:tcPr>
            <w:tcW w:w="1866" w:type="dxa"/>
            <w:vAlign w:val="center"/>
          </w:tcPr>
          <w:p w14:paraId="6E113F87" w14:textId="62F5651A"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ОК 2, ОК 3, ОК 4, ОК 6, ОК 7, ОК 8, ОК 9, ОК 10</w:t>
            </w:r>
          </w:p>
        </w:tc>
        <w:tc>
          <w:tcPr>
            <w:tcW w:w="1707" w:type="dxa"/>
            <w:vAlign w:val="center"/>
          </w:tcPr>
          <w:p w14:paraId="26BF1568"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 xml:space="preserve">ПК 1.1, ПК 1.2, </w:t>
            </w:r>
          </w:p>
          <w:p w14:paraId="0BA4F7E6"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 xml:space="preserve">ПК 1.3, ПК 1.4, </w:t>
            </w:r>
          </w:p>
          <w:p w14:paraId="32907CCC" w14:textId="7B3488C8"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ПК 2.3</w:t>
            </w:r>
          </w:p>
        </w:tc>
        <w:tc>
          <w:tcPr>
            <w:tcW w:w="1831" w:type="dxa"/>
            <w:vAlign w:val="center"/>
          </w:tcPr>
          <w:p w14:paraId="6C1063CA"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П1-П5</w:t>
            </w:r>
          </w:p>
          <w:p w14:paraId="4BD139BD"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Л2, Л9, Л10</w:t>
            </w:r>
          </w:p>
          <w:p w14:paraId="34A0DD28"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М1, М5</w:t>
            </w:r>
          </w:p>
        </w:tc>
      </w:tr>
      <w:tr w:rsidR="002476CE" w:rsidRPr="00DB2F0B" w14:paraId="2B0A1DFB" w14:textId="77777777" w:rsidTr="00DB2F0B">
        <w:trPr>
          <w:trHeight w:val="1477"/>
        </w:trPr>
        <w:tc>
          <w:tcPr>
            <w:tcW w:w="2427" w:type="dxa"/>
            <w:vMerge/>
            <w:tcBorders>
              <w:bottom w:val="single" w:sz="4" w:space="0" w:color="auto"/>
            </w:tcBorders>
            <w:vAlign w:val="center"/>
          </w:tcPr>
          <w:p w14:paraId="312D1CB7" w14:textId="77777777" w:rsidR="002476CE" w:rsidRPr="00DB2F0B" w:rsidRDefault="002476CE" w:rsidP="00DB2F0B">
            <w:pPr>
              <w:spacing w:after="0" w:line="288" w:lineRule="auto"/>
              <w:jc w:val="both"/>
              <w:rPr>
                <w:rFonts w:ascii="Times New Roman" w:hAnsi="Times New Roman" w:cs="Times New Roman"/>
                <w:b/>
                <w:sz w:val="20"/>
                <w:szCs w:val="20"/>
              </w:rPr>
            </w:pPr>
          </w:p>
        </w:tc>
        <w:tc>
          <w:tcPr>
            <w:tcW w:w="1514" w:type="dxa"/>
            <w:vAlign w:val="center"/>
          </w:tcPr>
          <w:p w14:paraId="2AB37757"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СР</w:t>
            </w:r>
          </w:p>
        </w:tc>
        <w:tc>
          <w:tcPr>
            <w:tcW w:w="1866" w:type="dxa"/>
            <w:vAlign w:val="center"/>
          </w:tcPr>
          <w:p w14:paraId="41F61CCC"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ОК 2, ОК 3, ОК 4, ОК 6, ОК 7, ОК 13</w:t>
            </w:r>
          </w:p>
        </w:tc>
        <w:tc>
          <w:tcPr>
            <w:tcW w:w="1707" w:type="dxa"/>
            <w:vAlign w:val="center"/>
          </w:tcPr>
          <w:p w14:paraId="19BB8FEF"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ПК 1.4, ПК 1.5,</w:t>
            </w:r>
          </w:p>
          <w:p w14:paraId="4B8D84C9"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 xml:space="preserve"> ПК 2.4, ПК 3.4</w:t>
            </w:r>
          </w:p>
        </w:tc>
        <w:tc>
          <w:tcPr>
            <w:tcW w:w="1831" w:type="dxa"/>
            <w:vAlign w:val="center"/>
          </w:tcPr>
          <w:p w14:paraId="0F2BFF5F"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П1-П5</w:t>
            </w:r>
          </w:p>
          <w:p w14:paraId="25F085A7"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Л2, Л9, Л10</w:t>
            </w:r>
          </w:p>
          <w:p w14:paraId="17441C9B"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М1, М3, М5</w:t>
            </w:r>
          </w:p>
        </w:tc>
      </w:tr>
      <w:tr w:rsidR="002476CE" w:rsidRPr="00DB2F0B" w14:paraId="6BCABE69" w14:textId="77777777" w:rsidTr="00DB2F0B">
        <w:trPr>
          <w:trHeight w:val="1507"/>
        </w:trPr>
        <w:tc>
          <w:tcPr>
            <w:tcW w:w="2427" w:type="dxa"/>
            <w:vMerge w:val="restart"/>
            <w:tcBorders>
              <w:bottom w:val="single" w:sz="4" w:space="0" w:color="auto"/>
            </w:tcBorders>
            <w:vAlign w:val="center"/>
          </w:tcPr>
          <w:p w14:paraId="3E2CFE73" w14:textId="77777777" w:rsidR="002476CE" w:rsidRPr="00DB2F0B" w:rsidRDefault="002476CE" w:rsidP="00DB2F0B">
            <w:pPr>
              <w:spacing w:after="0" w:line="288" w:lineRule="auto"/>
              <w:jc w:val="both"/>
              <w:rPr>
                <w:rFonts w:ascii="Times New Roman" w:hAnsi="Times New Roman" w:cs="Times New Roman"/>
                <w:b/>
                <w:sz w:val="20"/>
                <w:szCs w:val="20"/>
              </w:rPr>
            </w:pPr>
            <w:r w:rsidRPr="00DB2F0B">
              <w:rPr>
                <w:rFonts w:ascii="Times New Roman" w:hAnsi="Times New Roman" w:cs="Times New Roman"/>
                <w:b/>
                <w:sz w:val="20"/>
                <w:szCs w:val="20"/>
              </w:rPr>
              <w:t>Баскетбол</w:t>
            </w:r>
          </w:p>
          <w:p w14:paraId="76E14FE1" w14:textId="4FDAE53E" w:rsidR="002476CE" w:rsidRPr="00DB2F0B" w:rsidRDefault="002476CE" w:rsidP="00DB2F0B">
            <w:pPr>
              <w:spacing w:after="0" w:line="288" w:lineRule="auto"/>
              <w:rPr>
                <w:rFonts w:ascii="Times New Roman" w:hAnsi="Times New Roman" w:cs="Times New Roman"/>
                <w:sz w:val="20"/>
                <w:szCs w:val="20"/>
              </w:rPr>
            </w:pPr>
            <w:r w:rsidRPr="00DB2F0B">
              <w:rPr>
                <w:rFonts w:ascii="Times New Roman" w:hAnsi="Times New Roman" w:cs="Times New Roman"/>
                <w:sz w:val="20"/>
                <w:szCs w:val="20"/>
              </w:rPr>
              <w:t>(Передвижения и остановки игрока. Передача мяча различными способами на месте. Бросок мяча в движении одной рукой</w:t>
            </w:r>
            <w:r w:rsidR="00DE376E" w:rsidRPr="00DB2F0B">
              <w:rPr>
                <w:rFonts w:ascii="Times New Roman" w:hAnsi="Times New Roman" w:cs="Times New Roman"/>
                <w:sz w:val="20"/>
                <w:szCs w:val="20"/>
              </w:rPr>
              <w:t xml:space="preserve"> </w:t>
            </w:r>
            <w:r w:rsidRPr="00DB2F0B">
              <w:rPr>
                <w:rFonts w:ascii="Times New Roman" w:hAnsi="Times New Roman" w:cs="Times New Roman"/>
                <w:sz w:val="20"/>
                <w:szCs w:val="20"/>
              </w:rPr>
              <w:t>от плеча. Быстрый прорыв 2x1. Развитие скоростных качеств)</w:t>
            </w:r>
          </w:p>
        </w:tc>
        <w:tc>
          <w:tcPr>
            <w:tcW w:w="1514" w:type="dxa"/>
            <w:vAlign w:val="center"/>
          </w:tcPr>
          <w:p w14:paraId="3CC25776"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ПНК</w:t>
            </w:r>
          </w:p>
        </w:tc>
        <w:tc>
          <w:tcPr>
            <w:tcW w:w="1866" w:type="dxa"/>
            <w:vAlign w:val="center"/>
          </w:tcPr>
          <w:p w14:paraId="12BCC566" w14:textId="0A83947A"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ОК 2, ОК 3, ОК 4, ОК 6, ОК 7, ОК 8, ОК 9, ОК 10</w:t>
            </w:r>
          </w:p>
        </w:tc>
        <w:tc>
          <w:tcPr>
            <w:tcW w:w="1707" w:type="dxa"/>
            <w:vAlign w:val="center"/>
          </w:tcPr>
          <w:p w14:paraId="6EED8F7A"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 xml:space="preserve">ПК 1.1, ПК 1.2, </w:t>
            </w:r>
          </w:p>
          <w:p w14:paraId="2AA628B8"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 xml:space="preserve">ПК 1.3, ПК 1.4, </w:t>
            </w:r>
          </w:p>
          <w:p w14:paraId="4374D5D0"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ПК 2.3</w:t>
            </w:r>
          </w:p>
        </w:tc>
        <w:tc>
          <w:tcPr>
            <w:tcW w:w="1831" w:type="dxa"/>
            <w:vAlign w:val="center"/>
          </w:tcPr>
          <w:p w14:paraId="743B6487"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П1-П5</w:t>
            </w:r>
          </w:p>
          <w:p w14:paraId="258C7253"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Л2, Л9, Л10</w:t>
            </w:r>
          </w:p>
          <w:p w14:paraId="180AA78E"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М1, М5</w:t>
            </w:r>
          </w:p>
        </w:tc>
      </w:tr>
      <w:tr w:rsidR="002476CE" w:rsidRPr="00DB2F0B" w14:paraId="32752DEC" w14:textId="77777777" w:rsidTr="00DB2F0B">
        <w:trPr>
          <w:trHeight w:val="1412"/>
        </w:trPr>
        <w:tc>
          <w:tcPr>
            <w:tcW w:w="2427" w:type="dxa"/>
            <w:vMerge/>
            <w:tcBorders>
              <w:bottom w:val="single" w:sz="4" w:space="0" w:color="auto"/>
            </w:tcBorders>
            <w:vAlign w:val="center"/>
          </w:tcPr>
          <w:p w14:paraId="5BF7BB74" w14:textId="77777777" w:rsidR="002476CE" w:rsidRPr="00DB2F0B" w:rsidRDefault="002476CE" w:rsidP="00DB2F0B">
            <w:pPr>
              <w:spacing w:after="0" w:line="288" w:lineRule="auto"/>
              <w:jc w:val="both"/>
              <w:rPr>
                <w:rFonts w:ascii="Times New Roman" w:hAnsi="Times New Roman" w:cs="Times New Roman"/>
                <w:b/>
                <w:sz w:val="20"/>
                <w:szCs w:val="20"/>
              </w:rPr>
            </w:pPr>
          </w:p>
        </w:tc>
        <w:tc>
          <w:tcPr>
            <w:tcW w:w="1514" w:type="dxa"/>
            <w:vAlign w:val="center"/>
          </w:tcPr>
          <w:p w14:paraId="49DF2DFA"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СР</w:t>
            </w:r>
          </w:p>
        </w:tc>
        <w:tc>
          <w:tcPr>
            <w:tcW w:w="1866" w:type="dxa"/>
            <w:vAlign w:val="center"/>
          </w:tcPr>
          <w:p w14:paraId="11F3ABAF"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ОК 2, ОК 3, ОК 4, ОК 6, ОК 7, ОК 13</w:t>
            </w:r>
          </w:p>
        </w:tc>
        <w:tc>
          <w:tcPr>
            <w:tcW w:w="1707" w:type="dxa"/>
            <w:vAlign w:val="center"/>
          </w:tcPr>
          <w:p w14:paraId="4C0E2693"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 xml:space="preserve">ПК 1.4, ПК 1.5, </w:t>
            </w:r>
          </w:p>
          <w:p w14:paraId="55EAB29D"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ПК 2.4, ПК 3.4</w:t>
            </w:r>
          </w:p>
        </w:tc>
        <w:tc>
          <w:tcPr>
            <w:tcW w:w="1831" w:type="dxa"/>
            <w:vAlign w:val="center"/>
          </w:tcPr>
          <w:p w14:paraId="27D30961"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П1-П5</w:t>
            </w:r>
          </w:p>
          <w:p w14:paraId="661B87A2"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Л2, Л9, Л10</w:t>
            </w:r>
          </w:p>
          <w:p w14:paraId="492F30EF" w14:textId="77777777" w:rsidR="002476CE" w:rsidRPr="00DB2F0B" w:rsidRDefault="002476CE" w:rsidP="00DB2F0B">
            <w:pPr>
              <w:spacing w:after="0" w:line="288" w:lineRule="auto"/>
              <w:jc w:val="center"/>
              <w:rPr>
                <w:rFonts w:ascii="Times New Roman" w:hAnsi="Times New Roman" w:cs="Times New Roman"/>
                <w:sz w:val="20"/>
                <w:szCs w:val="20"/>
              </w:rPr>
            </w:pPr>
            <w:r w:rsidRPr="00DB2F0B">
              <w:rPr>
                <w:rFonts w:ascii="Times New Roman" w:hAnsi="Times New Roman" w:cs="Times New Roman"/>
                <w:sz w:val="20"/>
                <w:szCs w:val="20"/>
              </w:rPr>
              <w:t>М1, М3, М5</w:t>
            </w:r>
          </w:p>
        </w:tc>
      </w:tr>
    </w:tbl>
    <w:p w14:paraId="53FC4C40"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Апробация методики проводилась во время разделов физической культуры: легкая атлетика и баскетбол. Были добавлены практические и самостоятельные задания, упражнения с учетом профессиональной направленности.</w:t>
      </w:r>
    </w:p>
    <w:p w14:paraId="11061509"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Так, раздел «Легкая атлетика» для специальности «Преподавание в начальных классах» включил в себя: практическое выполнение подвижных игр, эстафет с использованием различного оборудования для детей начальных классов; практическое выполнение комплексов ОРУ, направленные на целостное развитие организма для детей начальных классов; составление плана самостоятельных занятий, направленных на развитие профессионально-важных физических и психических качеств; выполнение СРС: Основные причины травматизма детей начальных классов в образовательных учреждениях на занятиях физкультурой; проведение на одногруппниках мероприятий двигательного режима школьников 1-4 класса. Для специальности «Социальная работа» были добавлены: практическое выполнение комплексов ОРУ, направленные на целостное развитие организма различных категории населения; составление плана самостоятельных занятий, направленных на развитие профессионально-важных физических и психических качеств; выполнение СРС: Основные причины травматизма на занятиях физкультурой; проведение на одногруппниках мероприятий двигательного режима.</w:t>
      </w:r>
    </w:p>
    <w:p w14:paraId="3161AF52" w14:textId="7777777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В раздел «Баскетбол» для специальности «Преподавание в начальных классах» были добавлены: практическое выполнение подвижных игр, эстафет с использованием мяча для детей начальных классов; практическое выполнение комплексов ОРУ с мячом, направленные на целостное развитие организма для детей начальных классов; определение видов двигательной активности в течение рабочего дня с учётом специфики </w:t>
      </w:r>
      <w:r w:rsidRPr="002476CE">
        <w:rPr>
          <w:rFonts w:ascii="Times New Roman" w:hAnsi="Times New Roman" w:cs="Times New Roman"/>
          <w:sz w:val="24"/>
          <w:szCs w:val="24"/>
        </w:rPr>
        <w:lastRenderedPageBreak/>
        <w:t>профессиональной деятельности и индивидуальных показателей работоспособности, усталости, утомления; проведение и участие в подвижных играх для детей школьного возраста (1-4 класс); проведение на одногруппниках мероприятий двигательного режима школьников 1-4 класса.</w:t>
      </w:r>
    </w:p>
    <w:p w14:paraId="0B8FA759" w14:textId="1B225AE7" w:rsid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Для специальности «Социальная работа»: практическое выполнение комплексов ОРУ с мячом, направленные на целостное развитие организма; определение видов двигательной активности в течение рабочего дня с учётом специфики профессиональной деятельности и индивидуальных показателей работоспособности, усталости, утомления; проведение и участие соревнований для различных групп населения с учетом возраста.</w:t>
      </w:r>
    </w:p>
    <w:p w14:paraId="1005FDC7" w14:textId="77777777" w:rsidR="00FD1598" w:rsidRPr="002476CE" w:rsidRDefault="00FD1598" w:rsidP="002476CE">
      <w:pPr>
        <w:spacing w:after="0" w:line="288" w:lineRule="auto"/>
        <w:ind w:firstLine="709"/>
        <w:jc w:val="both"/>
        <w:rPr>
          <w:rFonts w:ascii="Times New Roman" w:hAnsi="Times New Roman" w:cs="Times New Roman"/>
          <w:sz w:val="24"/>
          <w:szCs w:val="24"/>
        </w:rPr>
      </w:pPr>
    </w:p>
    <w:p w14:paraId="2113AA8B" w14:textId="1BBF7619" w:rsidR="002476CE" w:rsidRPr="00FD1598" w:rsidRDefault="00FD1598" w:rsidP="00DB2F0B">
      <w:pPr>
        <w:spacing w:after="0" w:line="288" w:lineRule="auto"/>
        <w:jc w:val="center"/>
        <w:rPr>
          <w:rFonts w:ascii="Times New Roman" w:hAnsi="Times New Roman" w:cs="Times New Roman"/>
          <w:b/>
          <w:bCs/>
          <w:sz w:val="24"/>
          <w:szCs w:val="24"/>
        </w:rPr>
      </w:pPr>
      <w:r w:rsidRPr="00FD1598">
        <w:rPr>
          <w:rFonts w:ascii="Times New Roman" w:hAnsi="Times New Roman" w:cs="Times New Roman"/>
          <w:b/>
          <w:bCs/>
          <w:sz w:val="24"/>
          <w:szCs w:val="24"/>
        </w:rPr>
        <w:t>Литература</w:t>
      </w:r>
    </w:p>
    <w:p w14:paraId="0A826C98" w14:textId="641C2614"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1. Ашмарин Б.А.</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Теория и методика физического воспитания: Учебник.</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М.</w:t>
      </w:r>
      <w:r w:rsidR="00DB2F0B">
        <w:rPr>
          <w:rFonts w:ascii="Times New Roman" w:hAnsi="Times New Roman" w:cs="Times New Roman"/>
          <w:sz w:val="24"/>
          <w:szCs w:val="24"/>
        </w:rPr>
        <w:t xml:space="preserve"> </w:t>
      </w:r>
      <w:r w:rsidRPr="002476CE">
        <w:rPr>
          <w:rFonts w:ascii="Times New Roman" w:hAnsi="Times New Roman" w:cs="Times New Roman"/>
          <w:sz w:val="24"/>
          <w:szCs w:val="24"/>
        </w:rPr>
        <w:t>Академия,2007.</w:t>
      </w:r>
    </w:p>
    <w:p w14:paraId="488CAB61" w14:textId="11396EB7"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2. Ашмарин Г.А.</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Теория и методика педагогических исследований в физическом воспитании: Учебное пособие</w:t>
      </w:r>
      <w:r w:rsidR="00DE376E">
        <w:rPr>
          <w:rFonts w:ascii="Times New Roman" w:hAnsi="Times New Roman" w:cs="Times New Roman"/>
          <w:sz w:val="24"/>
          <w:szCs w:val="24"/>
        </w:rPr>
        <w:t xml:space="preserve"> – </w:t>
      </w:r>
      <w:r w:rsidRPr="002476CE">
        <w:rPr>
          <w:rFonts w:ascii="Times New Roman" w:hAnsi="Times New Roman" w:cs="Times New Roman"/>
          <w:sz w:val="24"/>
          <w:szCs w:val="24"/>
        </w:rPr>
        <w:t>М.: Академия,2006.</w:t>
      </w:r>
    </w:p>
    <w:p w14:paraId="57978FDD" w14:textId="3263DC4B" w:rsidR="002476CE" w:rsidRPr="002476CE" w:rsidRDefault="002476CE" w:rsidP="002476CE">
      <w:pPr>
        <w:spacing w:after="0" w:line="288" w:lineRule="auto"/>
        <w:ind w:firstLine="709"/>
        <w:jc w:val="both"/>
        <w:rPr>
          <w:rFonts w:ascii="Times New Roman" w:hAnsi="Times New Roman" w:cs="Times New Roman"/>
          <w:sz w:val="24"/>
          <w:szCs w:val="24"/>
        </w:rPr>
      </w:pPr>
      <w:r w:rsidRPr="002476CE">
        <w:rPr>
          <w:rFonts w:ascii="Times New Roman" w:hAnsi="Times New Roman" w:cs="Times New Roman"/>
          <w:sz w:val="24"/>
          <w:szCs w:val="24"/>
        </w:rPr>
        <w:t xml:space="preserve">3. </w:t>
      </w:r>
      <w:proofErr w:type="spellStart"/>
      <w:r w:rsidRPr="002476CE">
        <w:rPr>
          <w:rFonts w:ascii="Times New Roman" w:hAnsi="Times New Roman" w:cs="Times New Roman"/>
          <w:sz w:val="24"/>
          <w:szCs w:val="24"/>
        </w:rPr>
        <w:t>Гугин</w:t>
      </w:r>
      <w:proofErr w:type="spellEnd"/>
      <w:r w:rsidRPr="002476CE">
        <w:rPr>
          <w:rFonts w:ascii="Times New Roman" w:hAnsi="Times New Roman" w:cs="Times New Roman"/>
          <w:sz w:val="24"/>
          <w:szCs w:val="24"/>
        </w:rPr>
        <w:t xml:space="preserve"> А.А. Теория и методика физического воспитания -М.</w:t>
      </w:r>
      <w:r w:rsidR="00DB2F0B">
        <w:rPr>
          <w:rFonts w:ascii="Times New Roman" w:hAnsi="Times New Roman" w:cs="Times New Roman"/>
          <w:sz w:val="24"/>
          <w:szCs w:val="24"/>
        </w:rPr>
        <w:t xml:space="preserve"> </w:t>
      </w:r>
      <w:r w:rsidRPr="002476CE">
        <w:rPr>
          <w:rFonts w:ascii="Times New Roman" w:hAnsi="Times New Roman" w:cs="Times New Roman"/>
          <w:sz w:val="24"/>
          <w:szCs w:val="24"/>
        </w:rPr>
        <w:t>Академия,2001.</w:t>
      </w:r>
    </w:p>
    <w:p w14:paraId="1FFF8B83" w14:textId="33DEACB7" w:rsidR="002476CE" w:rsidRPr="002476CE" w:rsidRDefault="002476CE" w:rsidP="002476CE">
      <w:pPr>
        <w:spacing w:after="0" w:line="288" w:lineRule="auto"/>
        <w:ind w:firstLine="709"/>
        <w:jc w:val="both"/>
        <w:rPr>
          <w:rFonts w:ascii="Times New Roman" w:hAnsi="Times New Roman" w:cs="Times New Roman"/>
          <w:sz w:val="24"/>
          <w:szCs w:val="24"/>
        </w:rPr>
      </w:pPr>
    </w:p>
    <w:p w14:paraId="0094B4D6" w14:textId="2DE063B6" w:rsidR="002476CE" w:rsidRDefault="002476CE" w:rsidP="002476CE">
      <w:pPr>
        <w:spacing w:after="0"/>
        <w:jc w:val="both"/>
      </w:pPr>
    </w:p>
    <w:p w14:paraId="145E07C0" w14:textId="77777777" w:rsidR="002476CE" w:rsidRDefault="002476CE" w:rsidP="002476CE">
      <w:pPr>
        <w:spacing w:after="0"/>
        <w:jc w:val="both"/>
      </w:pPr>
    </w:p>
    <w:p w14:paraId="52F5A6A9" w14:textId="16BF281B" w:rsidR="002476CE" w:rsidRPr="00FD1598" w:rsidRDefault="002476CE" w:rsidP="00FD1598">
      <w:pPr>
        <w:spacing w:after="0" w:line="288" w:lineRule="auto"/>
        <w:ind w:firstLine="709"/>
        <w:jc w:val="center"/>
        <w:rPr>
          <w:rFonts w:ascii="Times New Roman" w:hAnsi="Times New Roman" w:cs="Times New Roman"/>
          <w:b/>
          <w:sz w:val="24"/>
          <w:szCs w:val="24"/>
        </w:rPr>
      </w:pPr>
      <w:r w:rsidRPr="00FD1598">
        <w:rPr>
          <w:rFonts w:ascii="Times New Roman" w:hAnsi="Times New Roman" w:cs="Times New Roman"/>
          <w:b/>
          <w:sz w:val="24"/>
          <w:szCs w:val="24"/>
        </w:rPr>
        <w:t>ФОРМИРОВАНИЕ ФИЗКУЛЬТУРНОГО</w:t>
      </w:r>
      <w:r w:rsidR="00DB2F0B">
        <w:rPr>
          <w:rFonts w:ascii="Times New Roman" w:hAnsi="Times New Roman" w:cs="Times New Roman"/>
          <w:b/>
          <w:sz w:val="24"/>
          <w:szCs w:val="24"/>
        </w:rPr>
        <w:t xml:space="preserve"> </w:t>
      </w:r>
      <w:r w:rsidRPr="00FD1598">
        <w:rPr>
          <w:rFonts w:ascii="Times New Roman" w:hAnsi="Times New Roman" w:cs="Times New Roman"/>
          <w:b/>
          <w:sz w:val="24"/>
          <w:szCs w:val="24"/>
        </w:rPr>
        <w:t>ОБРАЗОВАНИЯ УЧАЩИХСЯ</w:t>
      </w:r>
    </w:p>
    <w:p w14:paraId="447866E9" w14:textId="77777777" w:rsidR="00DB2F0B" w:rsidRDefault="00DB2F0B" w:rsidP="00FD1598">
      <w:pPr>
        <w:spacing w:after="0" w:line="288" w:lineRule="auto"/>
        <w:ind w:firstLine="709"/>
        <w:rPr>
          <w:rFonts w:ascii="Times New Roman" w:hAnsi="Times New Roman" w:cs="Times New Roman"/>
          <w:b/>
          <w:bCs/>
          <w:sz w:val="24"/>
          <w:szCs w:val="24"/>
        </w:rPr>
      </w:pPr>
    </w:p>
    <w:p w14:paraId="152367C6" w14:textId="3E725D77" w:rsidR="002476CE" w:rsidRPr="00FD1598" w:rsidRDefault="002476CE" w:rsidP="00FD1598">
      <w:pPr>
        <w:spacing w:after="0" w:line="288" w:lineRule="auto"/>
        <w:ind w:firstLine="709"/>
        <w:rPr>
          <w:rFonts w:ascii="Times New Roman" w:hAnsi="Times New Roman" w:cs="Times New Roman"/>
          <w:b/>
          <w:bCs/>
          <w:sz w:val="24"/>
          <w:szCs w:val="24"/>
        </w:rPr>
      </w:pPr>
      <w:proofErr w:type="spellStart"/>
      <w:r w:rsidRPr="00FD1598">
        <w:rPr>
          <w:rFonts w:ascii="Times New Roman" w:hAnsi="Times New Roman" w:cs="Times New Roman"/>
          <w:b/>
          <w:bCs/>
          <w:sz w:val="24"/>
          <w:szCs w:val="24"/>
        </w:rPr>
        <w:t>Устькачкинцев</w:t>
      </w:r>
      <w:proofErr w:type="spellEnd"/>
      <w:r w:rsidRPr="00FD1598">
        <w:rPr>
          <w:rFonts w:ascii="Times New Roman" w:hAnsi="Times New Roman" w:cs="Times New Roman"/>
          <w:b/>
          <w:bCs/>
          <w:sz w:val="24"/>
          <w:szCs w:val="24"/>
        </w:rPr>
        <w:t xml:space="preserve"> Ю.А.</w:t>
      </w:r>
    </w:p>
    <w:p w14:paraId="35078816" w14:textId="4C5CEBE5" w:rsidR="002476CE" w:rsidRPr="00FD1598" w:rsidRDefault="00DB2F0B" w:rsidP="00FD1598">
      <w:pPr>
        <w:spacing w:after="0" w:line="288" w:lineRule="auto"/>
        <w:ind w:firstLine="709"/>
        <w:rPr>
          <w:rFonts w:ascii="Times New Roman" w:hAnsi="Times New Roman" w:cs="Times New Roman"/>
          <w:i/>
          <w:iCs/>
          <w:sz w:val="24"/>
          <w:szCs w:val="24"/>
        </w:rPr>
      </w:pPr>
      <w:r w:rsidRPr="00DB2F0B">
        <w:rPr>
          <w:rFonts w:ascii="Times New Roman" w:hAnsi="Times New Roman"/>
          <w:i/>
          <w:sz w:val="20"/>
          <w:szCs w:val="20"/>
        </w:rPr>
        <w:t xml:space="preserve">ГБПОУ РО </w:t>
      </w:r>
      <w:r w:rsidR="002476CE" w:rsidRPr="00FD1598">
        <w:rPr>
          <w:rFonts w:ascii="Times New Roman" w:hAnsi="Times New Roman" w:cs="Times New Roman"/>
          <w:i/>
          <w:iCs/>
          <w:sz w:val="24"/>
          <w:szCs w:val="24"/>
        </w:rPr>
        <w:t xml:space="preserve">«Донской педагогический колледж», г. </w:t>
      </w:r>
      <w:proofErr w:type="spellStart"/>
      <w:r w:rsidR="002476CE" w:rsidRPr="00FD1598">
        <w:rPr>
          <w:rFonts w:ascii="Times New Roman" w:hAnsi="Times New Roman" w:cs="Times New Roman"/>
          <w:i/>
          <w:iCs/>
          <w:sz w:val="24"/>
          <w:szCs w:val="24"/>
        </w:rPr>
        <w:t>Ростов</w:t>
      </w:r>
      <w:proofErr w:type="spellEnd"/>
      <w:r w:rsidR="002476CE" w:rsidRPr="00FD1598">
        <w:rPr>
          <w:rFonts w:ascii="Times New Roman" w:hAnsi="Times New Roman" w:cs="Times New Roman"/>
          <w:i/>
          <w:iCs/>
          <w:sz w:val="24"/>
          <w:szCs w:val="24"/>
        </w:rPr>
        <w:t>-на-Дону</w:t>
      </w:r>
    </w:p>
    <w:p w14:paraId="1B6811B3" w14:textId="77777777" w:rsidR="002476CE" w:rsidRPr="00FD1598" w:rsidRDefault="002476CE" w:rsidP="00FD1598">
      <w:pPr>
        <w:spacing w:after="0" w:line="288" w:lineRule="auto"/>
        <w:ind w:firstLine="709"/>
        <w:rPr>
          <w:rFonts w:ascii="Times New Roman" w:hAnsi="Times New Roman" w:cs="Times New Roman"/>
          <w:b/>
          <w:bCs/>
          <w:sz w:val="24"/>
          <w:szCs w:val="24"/>
        </w:rPr>
      </w:pPr>
      <w:r w:rsidRPr="00FD1598">
        <w:rPr>
          <w:rFonts w:ascii="Times New Roman" w:hAnsi="Times New Roman" w:cs="Times New Roman"/>
          <w:b/>
          <w:bCs/>
          <w:sz w:val="24"/>
          <w:szCs w:val="24"/>
        </w:rPr>
        <w:t>Сорокина Е.Ю.</w:t>
      </w:r>
    </w:p>
    <w:p w14:paraId="7CFC7853" w14:textId="114CFC8D" w:rsidR="002476CE" w:rsidRPr="00FD1598" w:rsidRDefault="002476CE" w:rsidP="00FD1598">
      <w:pPr>
        <w:spacing w:after="0" w:line="288" w:lineRule="auto"/>
        <w:ind w:firstLine="709"/>
        <w:rPr>
          <w:rFonts w:ascii="Times New Roman" w:hAnsi="Times New Roman" w:cs="Times New Roman"/>
          <w:i/>
          <w:iCs/>
          <w:sz w:val="24"/>
          <w:szCs w:val="24"/>
        </w:rPr>
      </w:pPr>
      <w:r w:rsidRPr="00FD1598">
        <w:rPr>
          <w:rFonts w:ascii="Times New Roman" w:hAnsi="Times New Roman" w:cs="Times New Roman"/>
          <w:i/>
          <w:iCs/>
          <w:sz w:val="24"/>
          <w:szCs w:val="24"/>
        </w:rPr>
        <w:t xml:space="preserve">МАОУ «школа № 77», г. </w:t>
      </w:r>
      <w:proofErr w:type="spellStart"/>
      <w:r w:rsidRPr="00FD1598">
        <w:rPr>
          <w:rFonts w:ascii="Times New Roman" w:hAnsi="Times New Roman" w:cs="Times New Roman"/>
          <w:i/>
          <w:iCs/>
          <w:sz w:val="24"/>
          <w:szCs w:val="24"/>
        </w:rPr>
        <w:t>Ростов</w:t>
      </w:r>
      <w:proofErr w:type="spellEnd"/>
      <w:r w:rsidRPr="00FD1598">
        <w:rPr>
          <w:rFonts w:ascii="Times New Roman" w:hAnsi="Times New Roman" w:cs="Times New Roman"/>
          <w:i/>
          <w:iCs/>
          <w:sz w:val="24"/>
          <w:szCs w:val="24"/>
        </w:rPr>
        <w:t>-на-Дону</w:t>
      </w:r>
    </w:p>
    <w:p w14:paraId="7CA0FB2A" w14:textId="77777777" w:rsidR="002476CE" w:rsidRPr="00FD1598" w:rsidRDefault="002476CE" w:rsidP="00FD1598">
      <w:pPr>
        <w:spacing w:after="0" w:line="288" w:lineRule="auto"/>
        <w:ind w:firstLine="709"/>
        <w:rPr>
          <w:rFonts w:ascii="Times New Roman" w:hAnsi="Times New Roman" w:cs="Times New Roman"/>
          <w:sz w:val="24"/>
          <w:szCs w:val="24"/>
        </w:rPr>
      </w:pPr>
    </w:p>
    <w:p w14:paraId="46D07391"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В статье рассматривается значение физической культуры и спорта для современного человека. Уделяется внимание формированию физической культуры личности учащихся и студентов. Выявлено соотношение между такими понятиями как движение и здоровье. Определено влияние физкультурного самообразования на жизнедеятельность подрастающего поколения.</w:t>
      </w:r>
    </w:p>
    <w:p w14:paraId="45EE5E83"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b/>
          <w:sz w:val="24"/>
          <w:szCs w:val="24"/>
        </w:rPr>
        <w:t xml:space="preserve">Ключевые слова: </w:t>
      </w:r>
      <w:r w:rsidRPr="00FD1598">
        <w:rPr>
          <w:rFonts w:ascii="Times New Roman" w:hAnsi="Times New Roman" w:cs="Times New Roman"/>
          <w:sz w:val="24"/>
          <w:szCs w:val="24"/>
        </w:rPr>
        <w:t xml:space="preserve">ФИЗИЧЕСКАЯ КУЛЬТУРА, СПОРТ, ЗДОРОВЬЕ, ЗДОРОВЫЙ ОБРАЗ ЖИЗНИ, ФИЗИЧЕСКАЯ КУЛЬТУРА ЛИЧНОСТИ </w:t>
      </w:r>
    </w:p>
    <w:p w14:paraId="64ACA373" w14:textId="77777777" w:rsidR="002476CE" w:rsidRPr="00FD1598" w:rsidRDefault="002476CE" w:rsidP="00FD1598">
      <w:pPr>
        <w:spacing w:after="0" w:line="288" w:lineRule="auto"/>
        <w:ind w:firstLine="709"/>
        <w:jc w:val="both"/>
        <w:rPr>
          <w:rFonts w:ascii="Times New Roman" w:hAnsi="Times New Roman" w:cs="Times New Roman"/>
          <w:sz w:val="24"/>
          <w:szCs w:val="24"/>
        </w:rPr>
      </w:pPr>
    </w:p>
    <w:p w14:paraId="4E076724" w14:textId="77777777" w:rsidR="002476CE" w:rsidRPr="00FD1598" w:rsidRDefault="002476CE" w:rsidP="00FD1598">
      <w:pPr>
        <w:spacing w:after="0" w:line="288" w:lineRule="auto"/>
        <w:ind w:firstLine="709"/>
        <w:jc w:val="center"/>
        <w:rPr>
          <w:rFonts w:ascii="Times New Roman" w:hAnsi="Times New Roman" w:cs="Times New Roman"/>
          <w:sz w:val="24"/>
          <w:szCs w:val="24"/>
          <w:lang w:val="en-US"/>
        </w:rPr>
      </w:pPr>
      <w:r w:rsidRPr="00FD1598">
        <w:rPr>
          <w:rFonts w:ascii="Times New Roman" w:hAnsi="Times New Roman" w:cs="Times New Roman"/>
          <w:sz w:val="24"/>
          <w:szCs w:val="24"/>
          <w:lang w:val="en-US"/>
        </w:rPr>
        <w:t>FORMATION OF SPORTS EDUCATION OF STUDENTS</w:t>
      </w:r>
    </w:p>
    <w:p w14:paraId="0D0CAD4B" w14:textId="77777777" w:rsidR="002476CE" w:rsidRPr="00FD1598" w:rsidRDefault="002476CE" w:rsidP="00FD1598">
      <w:pPr>
        <w:spacing w:after="0" w:line="288" w:lineRule="auto"/>
        <w:ind w:firstLine="709"/>
        <w:jc w:val="both"/>
        <w:rPr>
          <w:rFonts w:ascii="Times New Roman" w:hAnsi="Times New Roman" w:cs="Times New Roman"/>
          <w:sz w:val="24"/>
          <w:szCs w:val="24"/>
          <w:lang w:val="en-US"/>
        </w:rPr>
      </w:pPr>
      <w:r w:rsidRPr="00FD1598">
        <w:rPr>
          <w:rFonts w:ascii="Times New Roman" w:hAnsi="Times New Roman" w:cs="Times New Roman"/>
          <w:sz w:val="24"/>
          <w:szCs w:val="24"/>
          <w:lang w:val="en-US"/>
        </w:rPr>
        <w:t>The article examines the importance of physical culture and sports for a modern person. Attention is paid to the formation of physical culture of the personality of pupils and students. Revealed the relationship between such concepts as movement and health. The influence of physical culture self-education on the vital activity of the younger generation is determined.</w:t>
      </w:r>
    </w:p>
    <w:p w14:paraId="3A60C839" w14:textId="77777777" w:rsidR="002476CE" w:rsidRPr="00FD1598" w:rsidRDefault="002476CE" w:rsidP="00FD1598">
      <w:pPr>
        <w:spacing w:after="0" w:line="288" w:lineRule="auto"/>
        <w:ind w:firstLine="709"/>
        <w:jc w:val="both"/>
        <w:rPr>
          <w:rFonts w:ascii="Times New Roman" w:hAnsi="Times New Roman" w:cs="Times New Roman"/>
          <w:sz w:val="24"/>
          <w:szCs w:val="24"/>
          <w:lang w:val="en-US"/>
        </w:rPr>
      </w:pPr>
      <w:r w:rsidRPr="00FD1598">
        <w:rPr>
          <w:rFonts w:ascii="Times New Roman" w:hAnsi="Times New Roman" w:cs="Times New Roman"/>
          <w:b/>
          <w:sz w:val="24"/>
          <w:szCs w:val="24"/>
          <w:lang w:val="en-US"/>
        </w:rPr>
        <w:t>Key words:</w:t>
      </w:r>
      <w:r w:rsidRPr="00FD1598">
        <w:rPr>
          <w:rFonts w:ascii="Times New Roman" w:hAnsi="Times New Roman" w:cs="Times New Roman"/>
          <w:sz w:val="24"/>
          <w:szCs w:val="24"/>
          <w:lang w:val="en-US"/>
        </w:rPr>
        <w:t xml:space="preserve"> PHYSICAL EDUCATION, SPORT, HEALTH, HEALTHY LIFESTYLE</w:t>
      </w:r>
    </w:p>
    <w:p w14:paraId="2DEE1278" w14:textId="77777777" w:rsidR="002476CE" w:rsidRPr="00FD1598" w:rsidRDefault="002476CE" w:rsidP="00FD1598">
      <w:pPr>
        <w:spacing w:after="0" w:line="288" w:lineRule="auto"/>
        <w:ind w:firstLine="709"/>
        <w:jc w:val="both"/>
        <w:rPr>
          <w:rFonts w:ascii="Times New Roman" w:hAnsi="Times New Roman" w:cs="Times New Roman"/>
          <w:sz w:val="24"/>
          <w:szCs w:val="24"/>
          <w:lang w:val="en-US"/>
        </w:rPr>
      </w:pPr>
    </w:p>
    <w:p w14:paraId="21473E51"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 xml:space="preserve">Решение задач укрепления и сохранения здоровья подрастающего поколения – является важнейшей проблемой физического воспитания. Создание теоретических, научно-методических и практических рекомендаций для повышения уровня физического </w:t>
      </w:r>
      <w:r w:rsidRPr="00FD1598">
        <w:rPr>
          <w:rFonts w:ascii="Times New Roman" w:hAnsi="Times New Roman" w:cs="Times New Roman"/>
          <w:sz w:val="24"/>
          <w:szCs w:val="24"/>
        </w:rPr>
        <w:lastRenderedPageBreak/>
        <w:t>состояния и здоровья продолжает оставаться актуальной темой многих научных исследований в области физической культуры и спорта. Комплексное изучение здоровья человека продиктовано уровнем развития современного общества, в котором человек достиг совершенства во многих областях. И в то же время, несмотря на многочисленные исследования, проблема здоровья является одной из самых важных и нерешенных [1].</w:t>
      </w:r>
    </w:p>
    <w:p w14:paraId="452E7028" w14:textId="38072D75"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Малоподвижный образ жизни делает организм человека беззащитным при развитии различных заболеваний. Особенно тревожно обстоит с этим делом у детей. Установлено [2], что школьники, систематически за</w:t>
      </w:r>
      <w:r w:rsidRPr="00FD1598">
        <w:rPr>
          <w:rFonts w:ascii="Times New Roman" w:hAnsi="Times New Roman" w:cs="Times New Roman"/>
          <w:sz w:val="24"/>
          <w:szCs w:val="24"/>
        </w:rPr>
        <w:softHyphen/>
        <w:t>нимающиеся спортом, физически более развиты, чем их сверстники, которые не занимаются спортом. Они вы</w:t>
      </w:r>
      <w:bookmarkStart w:id="0" w:name="OCRUncertain018"/>
      <w:r w:rsidRPr="00FD1598">
        <w:rPr>
          <w:rFonts w:ascii="Times New Roman" w:hAnsi="Times New Roman" w:cs="Times New Roman"/>
          <w:sz w:val="24"/>
          <w:szCs w:val="24"/>
        </w:rPr>
        <w:t>ш</w:t>
      </w:r>
      <w:bookmarkEnd w:id="0"/>
      <w:r w:rsidRPr="00FD1598">
        <w:rPr>
          <w:rFonts w:ascii="Times New Roman" w:hAnsi="Times New Roman" w:cs="Times New Roman"/>
          <w:sz w:val="24"/>
          <w:szCs w:val="24"/>
        </w:rPr>
        <w:t>е ростом, имеют больший вес и окружность грудной клетки, мышечная сила и жизненная ем</w:t>
      </w:r>
      <w:r w:rsidRPr="00FD1598">
        <w:rPr>
          <w:rFonts w:ascii="Times New Roman" w:hAnsi="Times New Roman" w:cs="Times New Roman"/>
          <w:sz w:val="24"/>
          <w:szCs w:val="24"/>
        </w:rPr>
        <w:softHyphen/>
        <w:t>кость легких у них выше.</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 xml:space="preserve">Рост юношей 16-ти лет, занимающихся спортом, в среднем </w:t>
      </w:r>
      <w:smartTag w:uri="urn:schemas-microsoft-com:office:smarttags" w:element="metricconverter">
        <w:smartTagPr>
          <w:attr w:name="ProductID" w:val="170,4 см"/>
        </w:smartTagPr>
        <w:r w:rsidRPr="00FD1598">
          <w:rPr>
            <w:rFonts w:ascii="Times New Roman" w:hAnsi="Times New Roman" w:cs="Times New Roman"/>
            <w:sz w:val="24"/>
            <w:szCs w:val="24"/>
          </w:rPr>
          <w:t>170,4 см</w:t>
        </w:r>
      </w:smartTag>
      <w:r w:rsidRPr="00FD1598">
        <w:rPr>
          <w:rFonts w:ascii="Times New Roman" w:hAnsi="Times New Roman" w:cs="Times New Roman"/>
          <w:sz w:val="24"/>
          <w:szCs w:val="24"/>
        </w:rPr>
        <w:t>, а у ос</w:t>
      </w:r>
      <w:r w:rsidRPr="00FD1598">
        <w:rPr>
          <w:rFonts w:ascii="Times New Roman" w:hAnsi="Times New Roman" w:cs="Times New Roman"/>
          <w:sz w:val="24"/>
          <w:szCs w:val="24"/>
        </w:rPr>
        <w:softHyphen/>
        <w:t xml:space="preserve">тальных он равен </w:t>
      </w:r>
      <w:smartTag w:uri="urn:schemas-microsoft-com:office:smarttags" w:element="metricconverter">
        <w:smartTagPr>
          <w:attr w:name="ProductID" w:val="163,6 см"/>
        </w:smartTagPr>
        <w:r w:rsidRPr="00FD1598">
          <w:rPr>
            <w:rFonts w:ascii="Times New Roman" w:hAnsi="Times New Roman" w:cs="Times New Roman"/>
            <w:sz w:val="24"/>
            <w:szCs w:val="24"/>
          </w:rPr>
          <w:t>163,6 см</w:t>
        </w:r>
      </w:smartTag>
      <w:r w:rsidRPr="00FD1598">
        <w:rPr>
          <w:rFonts w:ascii="Times New Roman" w:hAnsi="Times New Roman" w:cs="Times New Roman"/>
          <w:sz w:val="24"/>
          <w:szCs w:val="24"/>
        </w:rPr>
        <w:t xml:space="preserve">, вес соответственно — 62,3 и </w:t>
      </w:r>
      <w:smartTag w:uri="urn:schemas-microsoft-com:office:smarttags" w:element="metricconverter">
        <w:smartTagPr>
          <w:attr w:name="ProductID" w:val="52,8 кг"/>
        </w:smartTagPr>
        <w:r w:rsidRPr="00FD1598">
          <w:rPr>
            <w:rFonts w:ascii="Times New Roman" w:hAnsi="Times New Roman" w:cs="Times New Roman"/>
            <w:sz w:val="24"/>
            <w:szCs w:val="24"/>
          </w:rPr>
          <w:t>52,8 кг</w:t>
        </w:r>
      </w:smartTag>
      <w:r w:rsidRPr="00FD1598">
        <w:rPr>
          <w:rFonts w:ascii="Times New Roman" w:hAnsi="Times New Roman" w:cs="Times New Roman"/>
          <w:sz w:val="24"/>
          <w:szCs w:val="24"/>
        </w:rPr>
        <w:t>. Занятия физкультурой и спортом тре</w:t>
      </w:r>
      <w:r w:rsidRPr="00FD1598">
        <w:rPr>
          <w:rFonts w:ascii="Times New Roman" w:hAnsi="Times New Roman" w:cs="Times New Roman"/>
          <w:sz w:val="24"/>
          <w:szCs w:val="24"/>
        </w:rPr>
        <w:softHyphen/>
        <w:t>нируют сердечно-сосудистую систему, делают ее вы</w:t>
      </w:r>
      <w:r w:rsidRPr="00FD1598">
        <w:rPr>
          <w:rFonts w:ascii="Times New Roman" w:hAnsi="Times New Roman" w:cs="Times New Roman"/>
          <w:sz w:val="24"/>
          <w:szCs w:val="24"/>
        </w:rPr>
        <w:softHyphen/>
        <w:t>носливой к большим нагрузкам. Физическая нагруз</w:t>
      </w:r>
      <w:r w:rsidRPr="00FD1598">
        <w:rPr>
          <w:rFonts w:ascii="Times New Roman" w:hAnsi="Times New Roman" w:cs="Times New Roman"/>
          <w:sz w:val="24"/>
          <w:szCs w:val="24"/>
        </w:rPr>
        <w:softHyphen/>
        <w:t>ка способствует развитию костно-мышечной системы [4].</w:t>
      </w:r>
    </w:p>
    <w:p w14:paraId="21919A5B"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В современной жизни занятия физическими упражнениями все чаще применяются не для достижения высоких спортивных результатов, а для оздоровительного влияния их на широкие массы населения [3].</w:t>
      </w:r>
    </w:p>
    <w:p w14:paraId="69DB5725" w14:textId="453C0506" w:rsidR="002476CE" w:rsidRPr="00FD1598" w:rsidRDefault="00DE376E" w:rsidP="00FD1598">
      <w:pPr>
        <w:spacing w:after="0" w:line="288"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2476CE" w:rsidRPr="00FD1598">
        <w:rPr>
          <w:rFonts w:ascii="Times New Roman" w:hAnsi="Times New Roman" w:cs="Times New Roman"/>
          <w:sz w:val="24"/>
          <w:szCs w:val="24"/>
        </w:rPr>
        <w:t>Значение занятий физической культурой и спортом в жизни современного человека огромно и это неоспоримый факт. Люди издавна знали, что только физически развитый человек способен прожить полноценную жизнь. В наше время рыночных отношений очень актуальна тема привлечения детей и молодежи к занятиям физической культурой и спортом. Это напрямую связано с развитием полноценного здорового общества в будущем.</w:t>
      </w:r>
    </w:p>
    <w:p w14:paraId="1EAB083A" w14:textId="2C505F1C"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 xml:space="preserve"> Неумение, зачастую, нежелание правильно организовать свободное время детей может привести к пагубным последствиям. Это выльется в пристрастия к дурным привычкам (от нечего делать), затем, примыканием</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к дурным компаниям, тотальным увлечением компьютерными играми (зачастую неумными и агрессивными), что</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в свою очередь может привести к нарушениям здоровья, психики</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и т.д. Необходимо заинтересовать, увлечь, организовать</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детей средствами</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физической культуры, которая является достойной альтернативой увлечению компьютерными играми, основой здорового образа жизни, активным отдыхом. Надо постараться привить тягу к занятиям физической культурой у ребёнка с самого детства</w:t>
      </w:r>
    </w:p>
    <w:p w14:paraId="22674E1F" w14:textId="132C30F8" w:rsidR="002476CE" w:rsidRPr="00FD1598" w:rsidRDefault="00DE376E" w:rsidP="00FD1598">
      <w:pPr>
        <w:pStyle w:val="a8"/>
        <w:spacing w:before="0" w:beforeAutospacing="0" w:after="0" w:afterAutospacing="0" w:line="288" w:lineRule="auto"/>
        <w:ind w:firstLine="709"/>
        <w:jc w:val="both"/>
      </w:pPr>
      <w:r>
        <w:t xml:space="preserve"> </w:t>
      </w:r>
      <w:r w:rsidR="002476CE" w:rsidRPr="00FD1598">
        <w:t xml:space="preserve">Малая разработанность проблемы при её огромной значимости является основной причиной того, чтобы вновь и вновь обращаться к теме о том, как правильно и эффективно сформировать у детей и юношей мотивацию к занятиям физической культурой и выработать стремление к здоровому образу жизни [6]. </w:t>
      </w:r>
    </w:p>
    <w:p w14:paraId="702CC5D0" w14:textId="62C1EE18" w:rsidR="002476CE" w:rsidRPr="00FD1598" w:rsidRDefault="00DE376E" w:rsidP="00FD1598">
      <w:pPr>
        <w:pStyle w:val="a8"/>
        <w:spacing w:before="0" w:beforeAutospacing="0" w:after="0" w:afterAutospacing="0" w:line="288" w:lineRule="auto"/>
        <w:ind w:firstLine="709"/>
        <w:jc w:val="both"/>
      </w:pPr>
      <w:r>
        <w:t xml:space="preserve"> </w:t>
      </w:r>
      <w:r w:rsidR="002476CE" w:rsidRPr="00FD1598">
        <w:t>Основой здорового</w:t>
      </w:r>
      <w:r>
        <w:t xml:space="preserve"> </w:t>
      </w:r>
      <w:r w:rsidR="002476CE" w:rsidRPr="00FD1598">
        <w:t>образа жизни является физическая культура, имеющая способность повышать жизнеспособность всех</w:t>
      </w:r>
      <w:r>
        <w:t xml:space="preserve"> </w:t>
      </w:r>
      <w:r w:rsidR="002476CE" w:rsidRPr="00FD1598">
        <w:t>систем</w:t>
      </w:r>
      <w:r>
        <w:t xml:space="preserve"> </w:t>
      </w:r>
      <w:r w:rsidR="002476CE" w:rsidRPr="00FD1598">
        <w:t>и</w:t>
      </w:r>
      <w:r>
        <w:t xml:space="preserve"> </w:t>
      </w:r>
      <w:r w:rsidR="002476CE" w:rsidRPr="00FD1598">
        <w:t>функций</w:t>
      </w:r>
      <w:r>
        <w:t xml:space="preserve"> </w:t>
      </w:r>
      <w:r w:rsidR="002476CE" w:rsidRPr="00FD1598">
        <w:t>человеческого</w:t>
      </w:r>
      <w:r>
        <w:t xml:space="preserve"> </w:t>
      </w:r>
      <w:r w:rsidR="002476CE" w:rsidRPr="00FD1598">
        <w:t>организма. Но как донести до ребёнка эту информацию о пользе занятий, а именно систематических, регулярных занятий с раннего возраста? И это в первую очередь ложится на плечи вначале родителей, а, впоследствии, учителей и преподавателей [5].</w:t>
      </w:r>
    </w:p>
    <w:p w14:paraId="00ADB281"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 xml:space="preserve">Физическая культура в Основах законодательства Российской Федерации о физической культуре и спорте представлена в учебных заведениях как учебная дисциплина и важнейший компонент целостного развития личности. Являясь составной частью общей культуры и профессиональной подготовки студентов в течение всего периода обучения, </w:t>
      </w:r>
      <w:r w:rsidRPr="00FD1598">
        <w:rPr>
          <w:rFonts w:ascii="Times New Roman" w:hAnsi="Times New Roman" w:cs="Times New Roman"/>
          <w:sz w:val="24"/>
          <w:szCs w:val="24"/>
        </w:rPr>
        <w:lastRenderedPageBreak/>
        <w:t>физическая культура входит обязательным разделом в гуманитарный компонент образования, значимость которого проявляется через гармонизацию духовных и физических сил, формирование таких общечеловеческих ценностей как здоровье и психическое благополучие, физическое совершенствование.</w:t>
      </w:r>
    </w:p>
    <w:p w14:paraId="22A5AEBF"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Уровень физической культуры человека определяется степенью образованности в данной сфере и, сформированной на его основе, осознанной потребностью в использовании физических упражнений с целью укрепления здоровья и всестороннего физического самосовершенствования. Реальный путь к решению этой проблемы давно известен – это вооружение учащихся необходимыми знаниями и способами их рационального использования в процессе физического самосовершенствования, а также формирование мотивационно-ценностных ориентаций, то есть подлинной физической культуры личности [7].</w:t>
      </w:r>
    </w:p>
    <w:p w14:paraId="492D8B7C"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Отсутствие теоретических знаний по физической культуре снижает эффективность обучения и воспитания, уменьшает интерес к занятиям физическими упражнениями, не способствует перерастанию учебного процесса в процесс самообразования и самосовершенствования [3]. Особое значение проблема повышения образования в области физической культуры приобретает в практике физического воспитания студенческой молодежи, ее успешное решение должно рассматриваться в качестве важнейшего условия, обеспечивающего перерастание учебной работы по физической культуре в процесс самообразования и самосовершенствования в области физической культуры, то есть, достижения главной цели образования в области физической культуры.</w:t>
      </w:r>
    </w:p>
    <w:p w14:paraId="734CFEEE"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Свои образовательные и развивающие функции физическая культура наиболее полно осуществляет в целенаправленном педагогическом процессе физического воспитания. Физическое воспитание – это вид воспитания, специфическим содержанием которого являются обучение движениям, воспитание физических качеств, обладание специальными физкультурными знаниями и формирование осознанной потребности в физкультурных занятиях [7].</w:t>
      </w:r>
    </w:p>
    <w:p w14:paraId="6BDCE1C0"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На бытовом уровне зачастую понятиям «Физическая культура» и «Спорт» придается одинаковое значение. Однако это не так. Физическая культура – это вид культуры, который представляет собой специфический процесс и результат человеческой деятельности, средство и способ физического совершенствования людей для выполнения ими социальных обязанностей. Спорт представляет собой соревновательную деятельность и специальную подготовку к ней. Специфическим для спорта является то, что его конечной целью является физическое совершенствование человека, реализуемое в условиях соревновательной деятельности, без которой он существовать не может.</w:t>
      </w:r>
    </w:p>
    <w:p w14:paraId="13CD752B"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Целью физического воспитания учащихся является формирование физической культуры личности [7]. В процессе деятельности в сфере физической культуры и спорта осуществляется всестороннее развитие занимающихся, дающее возможность глубоко овладеть образовательной программой обучения, результатом которого являются, достижение оптимального уровня физических и психологических качеств, умений, осуществление личной оздоровительной и спортивной деятельности.</w:t>
      </w:r>
    </w:p>
    <w:p w14:paraId="4C14B42F"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 xml:space="preserve">Здоровье во все времена считалось высшей ценностью, являющейся важной основой активной творческой жизни, счастья, радости и благополучия человека. </w:t>
      </w:r>
    </w:p>
    <w:p w14:paraId="51514671" w14:textId="6AF15214"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lastRenderedPageBreak/>
        <w:t>Существует более 150 определений здоровья. Наиболее распространенным является определение Всемирной организации здравоохранения (ВОЗ, 1986). Здоровье</w:t>
      </w:r>
      <w:r w:rsidR="00DE376E">
        <w:rPr>
          <w:rFonts w:ascii="Times New Roman" w:hAnsi="Times New Roman" w:cs="Times New Roman"/>
          <w:sz w:val="24"/>
          <w:szCs w:val="24"/>
        </w:rPr>
        <w:t xml:space="preserve"> – </w:t>
      </w:r>
      <w:r w:rsidRPr="00FD1598">
        <w:rPr>
          <w:rFonts w:ascii="Times New Roman" w:hAnsi="Times New Roman" w:cs="Times New Roman"/>
          <w:sz w:val="24"/>
          <w:szCs w:val="24"/>
        </w:rPr>
        <w:t>это состояние полного физического, духовного (психического) и социального благополучия, а не только отсутствие болезней и физических дефектов.</w:t>
      </w:r>
    </w:p>
    <w:p w14:paraId="36082EF3" w14:textId="028437E8"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Межведомственная комиссия Совета Безопасности Российской Федерации по охране здоровья населения указала, что здоровье человека только на 10-15% зависит от деятельности учреждений здравоохранения, на 15-20% от генетических факторов (то есть наследственности), на 20-25% от состояния окружающей среды и на 50-55%</w:t>
      </w:r>
      <w:r w:rsidR="00DE376E">
        <w:rPr>
          <w:rFonts w:ascii="Times New Roman" w:hAnsi="Times New Roman" w:cs="Times New Roman"/>
          <w:sz w:val="24"/>
          <w:szCs w:val="24"/>
        </w:rPr>
        <w:t xml:space="preserve"> – </w:t>
      </w:r>
      <w:r w:rsidRPr="00FD1598">
        <w:rPr>
          <w:rFonts w:ascii="Times New Roman" w:hAnsi="Times New Roman" w:cs="Times New Roman"/>
          <w:sz w:val="24"/>
          <w:szCs w:val="24"/>
        </w:rPr>
        <w:t>от условий и образа жизни. Следовательно, образ жизни во многом определяет состояние здоровья людей [2]. Образ жизни – биосоциальная категория, интегрирующая представления об определенном типе жизнедеятельности человека и характеризующаяся его трудовой (учебной) деятельностью, бытом, формой удовлетворения материальных и духовных потребностей, правилами индивидуального и общественного поведения [3]. Образ жизни</w:t>
      </w:r>
      <w:r w:rsidR="00DE376E">
        <w:rPr>
          <w:rFonts w:ascii="Times New Roman" w:hAnsi="Times New Roman" w:cs="Times New Roman"/>
          <w:sz w:val="24"/>
          <w:szCs w:val="24"/>
        </w:rPr>
        <w:t xml:space="preserve"> – </w:t>
      </w:r>
      <w:r w:rsidRPr="00FD1598">
        <w:rPr>
          <w:rFonts w:ascii="Times New Roman" w:hAnsi="Times New Roman" w:cs="Times New Roman"/>
          <w:sz w:val="24"/>
          <w:szCs w:val="24"/>
        </w:rPr>
        <w:t xml:space="preserve">это та категория, на которую деятельность учителей физической культуры и тренера может оказывать самое непосредственное влияние и, прежде всего, через повышение двигательной активности учащихся, через создание у них потребности в здоровом образе жизни. </w:t>
      </w:r>
    </w:p>
    <w:p w14:paraId="72FDE835" w14:textId="338CC539"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Имеются научные данные [7] о необходимом объеме двигательной активности различных категорий населения, для учащихся этот показатель равняется 10-14 часам в неделю. Исходя из этих данных, можно понять, что двух занятий, общей продолжительностью примерно 3 часа в неделю, которые предусмотрены расписанием учебных заведений, абсолютно недостаточно</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для обеспечения здорового образа жизни учеников.</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Выход видится в том [5], чтобы в процессе занятий физической культурой сформировать у учащихся мотивационно-ценностное отношение к физической культуре, которое должно выразиться в потребности регулярных занятий физическими упражнениями и спортом.</w:t>
      </w:r>
      <w:r w:rsidRPr="00FD1598">
        <w:rPr>
          <w:rFonts w:ascii="Times New Roman" w:hAnsi="Times New Roman" w:cs="Times New Roman"/>
          <w:sz w:val="24"/>
          <w:szCs w:val="24"/>
        </w:rPr>
        <w:tab/>
      </w:r>
    </w:p>
    <w:p w14:paraId="11C2217B"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Проблема движения и здоровья имела достаточную актуальность еще в Древней Греции и Древнем Риме. Известно выражение Аристотеля: «ничто так сильно не разрушает организм, как физическое бездействие». Тесная связь состояния здоровья и физической работоспособности с образом жизни, объемом и характером повседневной двигательной активности доказана многочисленными исследованиями. Выявлено, что оптимальная физическая нагрузка в сочетании с рациональным питанием и здоровым образом жизни является наиболее эффективной в преодолении сердечно-сосудистых заболеваний и увеличением продолжительности жизни.</w:t>
      </w:r>
    </w:p>
    <w:p w14:paraId="5F8B38A2"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Все многообразие задач, стоящих перед учителем физической культуры, можно условно разделить на три группы: оздоровительные, образовательные и воспитательные. Выделить какую-либо из них в качестве приоритетной не представляется возможным, так как они имеют одинаково важное значение в деле формирования физкультурного образования студентов [7].</w:t>
      </w:r>
    </w:p>
    <w:p w14:paraId="7B088D98"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 xml:space="preserve">Контингент обучающихся в средних учебных заведениях относится к юношескому и молодежному возрастам. Организуя и проводя занятия с данным контингентом обучающихся, необходимо принимать во внимание их возрастные, морфофункциональные и психологические особенности. В этот период биологического развития, период завершения становления организма молодого человека, его организм обладает достаточно </w:t>
      </w:r>
      <w:r w:rsidRPr="00FD1598">
        <w:rPr>
          <w:rFonts w:ascii="Times New Roman" w:hAnsi="Times New Roman" w:cs="Times New Roman"/>
          <w:sz w:val="24"/>
          <w:szCs w:val="24"/>
        </w:rPr>
        <w:lastRenderedPageBreak/>
        <w:t>высокой пластичностью, адаптацией к физическим нагрузкам. Социологические исследования показывают, что в целом студенческая молодежь позитивно относится к занятиям физической культурой и спортом. Вместе с тем у большей части юношей и особенно девушек не сформированы физкультурно-спортивные интересы и естественная потребность в активной двигательной деятельности. Вот почему формирование соответствующей мотивации студентов преподаватели физического воспитания должны рассматривать как одну из важнейших педагогических задач [2]. Развитие у студентов физкультурно-спортивных интересов должно осуществляться на основе:</w:t>
      </w:r>
    </w:p>
    <w:p w14:paraId="122CEBE5" w14:textId="29ACEC6A" w:rsidR="002476CE" w:rsidRPr="00FD1598" w:rsidRDefault="00DE376E" w:rsidP="00FD159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476CE" w:rsidRPr="00FD1598">
        <w:rPr>
          <w:rFonts w:ascii="Times New Roman" w:hAnsi="Times New Roman" w:cs="Times New Roman"/>
          <w:sz w:val="24"/>
          <w:szCs w:val="24"/>
        </w:rPr>
        <w:t>повышения качества учебного процесса;</w:t>
      </w:r>
    </w:p>
    <w:p w14:paraId="6062646A" w14:textId="774583AB" w:rsidR="002476CE" w:rsidRPr="00FD1598" w:rsidRDefault="00DE376E" w:rsidP="00FD159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476CE" w:rsidRPr="00FD1598">
        <w:rPr>
          <w:rFonts w:ascii="Times New Roman" w:hAnsi="Times New Roman" w:cs="Times New Roman"/>
          <w:sz w:val="24"/>
          <w:szCs w:val="24"/>
        </w:rPr>
        <w:t>дальнейшего улучшения условий занятий по физическому воспитанию;</w:t>
      </w:r>
    </w:p>
    <w:p w14:paraId="39B32780" w14:textId="0A672BBD" w:rsidR="002476CE" w:rsidRPr="00FD1598" w:rsidRDefault="00DE376E" w:rsidP="00FD159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2476CE" w:rsidRPr="00FD1598">
        <w:rPr>
          <w:rFonts w:ascii="Times New Roman" w:hAnsi="Times New Roman" w:cs="Times New Roman"/>
          <w:sz w:val="24"/>
          <w:szCs w:val="24"/>
        </w:rPr>
        <w:t>сообщения студентам большого объема специальных знаний и формирования на этой основе осознанной потребности в занятиях физической культурой и спортом.</w:t>
      </w:r>
    </w:p>
    <w:p w14:paraId="28FF300B"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 xml:space="preserve">В задачи преподавателей физической культуры входит не только организация и проведение учебных занятий, но и всей физкультурно-спортивной работы, так называемой второй половины рабочего дня. Как известно физическое воспитание проводится на протяжении всего периода обучения студентов в режиме учебной деятельности и во вне учебное время. Основной формой занятий по физическому воспитанию являются учебные занятия, предусмотренные учебным планом и расписанием. Факультативные и секционные занятия являются продолжением и добавлением к учебным занятиям. </w:t>
      </w:r>
    </w:p>
    <w:p w14:paraId="60E2E7F7"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Важнейшей формой организации занятий студентов во вне учебное время являются спортивные секции по различным видам спорта. Одной из форм физического воспитания студентов являются физкультурно-спортивные мероприятия, проводимые в течение учебного года. В их содержание входят спортивные вечера, спартакиады с участием сборных команд отделений, массовые кроссы, соревнования различного уровня.</w:t>
      </w:r>
    </w:p>
    <w:p w14:paraId="7BE9E3FD" w14:textId="77777777" w:rsidR="002476CE" w:rsidRPr="00FD1598" w:rsidRDefault="002476CE" w:rsidP="00FD1598">
      <w:pPr>
        <w:spacing w:after="0" w:line="288" w:lineRule="auto"/>
        <w:ind w:firstLine="709"/>
        <w:jc w:val="both"/>
        <w:rPr>
          <w:rFonts w:ascii="Times New Roman" w:hAnsi="Times New Roman" w:cs="Times New Roman"/>
          <w:sz w:val="24"/>
          <w:szCs w:val="24"/>
        </w:rPr>
      </w:pPr>
      <w:r w:rsidRPr="00FD1598">
        <w:rPr>
          <w:rFonts w:ascii="Times New Roman" w:hAnsi="Times New Roman" w:cs="Times New Roman"/>
          <w:sz w:val="24"/>
          <w:szCs w:val="24"/>
        </w:rPr>
        <w:t>Еще одной формой физического воспитания студентов является руководство и консультирование самостоятельных занятий студентов физическими упражнениями в свободное от учебы время на основе полной добровольности и инициативы или по заданию преподавателя [6].</w:t>
      </w:r>
    </w:p>
    <w:p w14:paraId="56DC6B60" w14:textId="4E43D6BE" w:rsidR="002476CE" w:rsidRPr="00FD1598" w:rsidRDefault="00DE376E" w:rsidP="00FD159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476CE" w:rsidRPr="00FD1598">
        <w:rPr>
          <w:rFonts w:ascii="Times New Roman" w:hAnsi="Times New Roman" w:cs="Times New Roman"/>
          <w:sz w:val="24"/>
          <w:szCs w:val="24"/>
        </w:rPr>
        <w:t>Заканчивая краткий обзор основных направлений формирования физкультурного образования студентов, необходимо отметить, что система физического воспитания в среднем специальном учебном заведении имеет определенную прикладную направленность. Это означает, что физически развитые молодые люди могут плодотворно и творчески трудиться на производстве, нести службу в силовых ведомствах страны. Полученная ими физическая закалка, выработанная привычка к систематическим занятиям физическими упражнениями и спортом, хорошо развитые физические качества и разнообразные двигательные навыки будут существенной помощью в их профессиональной деятельности и дальнейшей жизни.</w:t>
      </w:r>
    </w:p>
    <w:p w14:paraId="6110357D" w14:textId="77777777" w:rsidR="002476CE" w:rsidRPr="00FD1598" w:rsidRDefault="002476CE" w:rsidP="00FD1598">
      <w:pPr>
        <w:spacing w:after="0" w:line="288" w:lineRule="auto"/>
        <w:ind w:firstLine="709"/>
        <w:jc w:val="both"/>
        <w:rPr>
          <w:rFonts w:ascii="Times New Roman" w:hAnsi="Times New Roman" w:cs="Times New Roman"/>
          <w:sz w:val="24"/>
          <w:szCs w:val="24"/>
        </w:rPr>
      </w:pPr>
    </w:p>
    <w:p w14:paraId="45E0E0AA" w14:textId="5135EDC5" w:rsidR="002476CE" w:rsidRPr="00FD1598" w:rsidRDefault="00FD1598" w:rsidP="00DB2F0B">
      <w:pPr>
        <w:spacing w:after="0" w:line="288" w:lineRule="auto"/>
        <w:jc w:val="center"/>
        <w:rPr>
          <w:rFonts w:ascii="Times New Roman" w:hAnsi="Times New Roman" w:cs="Times New Roman"/>
          <w:b/>
          <w:bCs/>
          <w:sz w:val="24"/>
          <w:szCs w:val="24"/>
        </w:rPr>
      </w:pPr>
      <w:r w:rsidRPr="00FD1598">
        <w:rPr>
          <w:rFonts w:ascii="Times New Roman" w:hAnsi="Times New Roman" w:cs="Times New Roman"/>
          <w:b/>
          <w:bCs/>
          <w:sz w:val="24"/>
          <w:szCs w:val="24"/>
        </w:rPr>
        <w:t>Литература</w:t>
      </w:r>
    </w:p>
    <w:p w14:paraId="5F17B4F2" w14:textId="073E7AC6" w:rsidR="002476CE" w:rsidRPr="00FD1598" w:rsidRDefault="002476CE" w:rsidP="00DB2F0B">
      <w:pPr>
        <w:numPr>
          <w:ilvl w:val="0"/>
          <w:numId w:val="3"/>
        </w:numPr>
        <w:tabs>
          <w:tab w:val="left" w:pos="993"/>
        </w:tabs>
        <w:spacing w:after="0" w:line="288" w:lineRule="auto"/>
        <w:ind w:left="0" w:firstLine="709"/>
        <w:jc w:val="both"/>
        <w:rPr>
          <w:rFonts w:ascii="Times New Roman" w:hAnsi="Times New Roman" w:cs="Times New Roman"/>
          <w:sz w:val="24"/>
          <w:szCs w:val="24"/>
        </w:rPr>
      </w:pPr>
      <w:proofErr w:type="spellStart"/>
      <w:r w:rsidRPr="00FD1598">
        <w:rPr>
          <w:rFonts w:ascii="Times New Roman" w:hAnsi="Times New Roman" w:cs="Times New Roman"/>
          <w:sz w:val="24"/>
          <w:szCs w:val="24"/>
        </w:rPr>
        <w:t>Айдаркин</w:t>
      </w:r>
      <w:proofErr w:type="spellEnd"/>
      <w:r w:rsidRPr="00FD1598">
        <w:rPr>
          <w:rFonts w:ascii="Times New Roman" w:hAnsi="Times New Roman" w:cs="Times New Roman"/>
          <w:sz w:val="24"/>
          <w:szCs w:val="24"/>
        </w:rPr>
        <w:t xml:space="preserve"> Е.К. Возрастные основы здоровья и </w:t>
      </w:r>
      <w:proofErr w:type="spellStart"/>
      <w:r w:rsidRPr="00FD1598">
        <w:rPr>
          <w:rFonts w:ascii="Times New Roman" w:hAnsi="Times New Roman" w:cs="Times New Roman"/>
          <w:sz w:val="24"/>
          <w:szCs w:val="24"/>
        </w:rPr>
        <w:t>здоровьесберегающие</w:t>
      </w:r>
      <w:proofErr w:type="spellEnd"/>
      <w:r w:rsidRPr="00FD1598">
        <w:rPr>
          <w:rFonts w:ascii="Times New Roman" w:hAnsi="Times New Roman" w:cs="Times New Roman"/>
          <w:sz w:val="24"/>
          <w:szCs w:val="24"/>
        </w:rPr>
        <w:t xml:space="preserve"> образовательные технологии [Электронный ресурс] / </w:t>
      </w:r>
      <w:proofErr w:type="spellStart"/>
      <w:r w:rsidRPr="00FD1598">
        <w:rPr>
          <w:rFonts w:ascii="Times New Roman" w:hAnsi="Times New Roman" w:cs="Times New Roman"/>
          <w:sz w:val="24"/>
          <w:szCs w:val="24"/>
        </w:rPr>
        <w:t>Е.К.Айдаркин</w:t>
      </w:r>
      <w:proofErr w:type="spellEnd"/>
      <w:r w:rsidRPr="00FD1598">
        <w:rPr>
          <w:rFonts w:ascii="Times New Roman" w:hAnsi="Times New Roman" w:cs="Times New Roman"/>
          <w:sz w:val="24"/>
          <w:szCs w:val="24"/>
        </w:rPr>
        <w:t xml:space="preserve">, </w:t>
      </w:r>
      <w:proofErr w:type="spellStart"/>
      <w:proofErr w:type="gramStart"/>
      <w:r w:rsidRPr="00FD1598">
        <w:rPr>
          <w:rFonts w:ascii="Times New Roman" w:hAnsi="Times New Roman" w:cs="Times New Roman"/>
          <w:sz w:val="24"/>
          <w:szCs w:val="24"/>
        </w:rPr>
        <w:t>Л.Н.Иваницкая</w:t>
      </w:r>
      <w:proofErr w:type="spellEnd"/>
      <w:r w:rsidRPr="00FD1598">
        <w:rPr>
          <w:rFonts w:ascii="Times New Roman" w:hAnsi="Times New Roman" w:cs="Times New Roman"/>
          <w:sz w:val="24"/>
          <w:szCs w:val="24"/>
        </w:rPr>
        <w:t>.</w:t>
      </w:r>
      <w:r w:rsidR="00DE376E">
        <w:rPr>
          <w:rFonts w:ascii="Times New Roman" w:hAnsi="Times New Roman" w:cs="Times New Roman"/>
          <w:sz w:val="24"/>
          <w:szCs w:val="24"/>
        </w:rPr>
        <w:t>–</w:t>
      </w:r>
      <w:proofErr w:type="gramEnd"/>
      <w:r w:rsidR="00DE376E">
        <w:rPr>
          <w:rFonts w:ascii="Times New Roman" w:hAnsi="Times New Roman" w:cs="Times New Roman"/>
          <w:sz w:val="24"/>
          <w:szCs w:val="24"/>
        </w:rPr>
        <w:t xml:space="preserve"> </w:t>
      </w:r>
      <w:proofErr w:type="spellStart"/>
      <w:r w:rsidRPr="00FD1598">
        <w:rPr>
          <w:rFonts w:ascii="Times New Roman" w:hAnsi="Times New Roman" w:cs="Times New Roman"/>
          <w:sz w:val="24"/>
          <w:szCs w:val="24"/>
        </w:rPr>
        <w:t>Ростов</w:t>
      </w:r>
      <w:proofErr w:type="spellEnd"/>
      <w:r w:rsidRPr="00FD1598">
        <w:rPr>
          <w:rFonts w:ascii="Times New Roman" w:hAnsi="Times New Roman" w:cs="Times New Roman"/>
          <w:sz w:val="24"/>
          <w:szCs w:val="24"/>
        </w:rPr>
        <w:t xml:space="preserve"> н/д: ЮФУ, 2008.</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2013.</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176 с.</w:t>
      </w:r>
    </w:p>
    <w:p w14:paraId="2B8583ED" w14:textId="24257C62" w:rsidR="002476CE" w:rsidRPr="00FD1598" w:rsidRDefault="002476CE" w:rsidP="00DB2F0B">
      <w:pPr>
        <w:numPr>
          <w:ilvl w:val="0"/>
          <w:numId w:val="3"/>
        </w:numPr>
        <w:tabs>
          <w:tab w:val="left" w:pos="993"/>
        </w:tabs>
        <w:spacing w:after="0" w:line="288" w:lineRule="auto"/>
        <w:ind w:left="0" w:firstLine="709"/>
        <w:jc w:val="both"/>
        <w:rPr>
          <w:rFonts w:ascii="Times New Roman" w:hAnsi="Times New Roman" w:cs="Times New Roman"/>
          <w:sz w:val="24"/>
          <w:szCs w:val="24"/>
        </w:rPr>
      </w:pPr>
      <w:proofErr w:type="spellStart"/>
      <w:r w:rsidRPr="00FD1598">
        <w:rPr>
          <w:rFonts w:ascii="Times New Roman" w:hAnsi="Times New Roman" w:cs="Times New Roman"/>
          <w:sz w:val="24"/>
          <w:szCs w:val="24"/>
        </w:rPr>
        <w:t>Бальсевич</w:t>
      </w:r>
      <w:proofErr w:type="spellEnd"/>
      <w:r w:rsidRPr="00FD1598">
        <w:rPr>
          <w:rFonts w:ascii="Times New Roman" w:hAnsi="Times New Roman" w:cs="Times New Roman"/>
          <w:sz w:val="24"/>
          <w:szCs w:val="24"/>
        </w:rPr>
        <w:t xml:space="preserve"> В.К. Физическая подготовка в системе воспитания культуры здорового образа жизни // Теория и практика физической культуры.</w:t>
      </w:r>
      <w:r w:rsidR="00DB2F0B">
        <w:rPr>
          <w:rFonts w:ascii="Times New Roman" w:hAnsi="Times New Roman" w:cs="Times New Roman"/>
          <w:sz w:val="24"/>
          <w:szCs w:val="24"/>
        </w:rPr>
        <w:t xml:space="preserve"> </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1990, №1.</w:t>
      </w:r>
      <w:r w:rsidR="00DE376E">
        <w:rPr>
          <w:rFonts w:ascii="Times New Roman" w:hAnsi="Times New Roman" w:cs="Times New Roman"/>
          <w:sz w:val="24"/>
          <w:szCs w:val="24"/>
        </w:rPr>
        <w:t xml:space="preserve">– </w:t>
      </w:r>
      <w:r w:rsidR="00DB2F0B" w:rsidRPr="00FD1598">
        <w:rPr>
          <w:rFonts w:ascii="Times New Roman" w:hAnsi="Times New Roman" w:cs="Times New Roman"/>
          <w:sz w:val="24"/>
          <w:szCs w:val="24"/>
        </w:rPr>
        <w:t>С</w:t>
      </w:r>
      <w:r w:rsidRPr="00FD1598">
        <w:rPr>
          <w:rFonts w:ascii="Times New Roman" w:hAnsi="Times New Roman" w:cs="Times New Roman"/>
          <w:sz w:val="24"/>
          <w:szCs w:val="24"/>
        </w:rPr>
        <w:t>. 22</w:t>
      </w:r>
      <w:r w:rsidR="00DB2F0B">
        <w:rPr>
          <w:rFonts w:ascii="Times New Roman" w:hAnsi="Times New Roman" w:cs="Times New Roman"/>
          <w:sz w:val="24"/>
          <w:szCs w:val="24"/>
        </w:rPr>
        <w:t>–</w:t>
      </w:r>
      <w:r w:rsidRPr="00FD1598">
        <w:rPr>
          <w:rFonts w:ascii="Times New Roman" w:hAnsi="Times New Roman" w:cs="Times New Roman"/>
          <w:sz w:val="24"/>
          <w:szCs w:val="24"/>
        </w:rPr>
        <w:t>26.</w:t>
      </w:r>
    </w:p>
    <w:p w14:paraId="3C22F709" w14:textId="4D21773E" w:rsidR="002476CE" w:rsidRPr="00FD1598" w:rsidRDefault="002476CE" w:rsidP="00DB2F0B">
      <w:pPr>
        <w:numPr>
          <w:ilvl w:val="0"/>
          <w:numId w:val="3"/>
        </w:numPr>
        <w:tabs>
          <w:tab w:val="left" w:pos="993"/>
        </w:tabs>
        <w:spacing w:after="0" w:line="288" w:lineRule="auto"/>
        <w:ind w:left="0" w:firstLine="709"/>
        <w:jc w:val="both"/>
        <w:rPr>
          <w:rFonts w:ascii="Times New Roman" w:hAnsi="Times New Roman" w:cs="Times New Roman"/>
          <w:sz w:val="24"/>
          <w:szCs w:val="24"/>
        </w:rPr>
      </w:pPr>
      <w:r w:rsidRPr="00FD1598">
        <w:rPr>
          <w:rFonts w:ascii="Times New Roman" w:hAnsi="Times New Roman" w:cs="Times New Roman"/>
          <w:sz w:val="24"/>
          <w:szCs w:val="24"/>
        </w:rPr>
        <w:lastRenderedPageBreak/>
        <w:t xml:space="preserve">Здоровая личность / под ред. </w:t>
      </w:r>
      <w:proofErr w:type="spellStart"/>
      <w:proofErr w:type="gramStart"/>
      <w:r w:rsidRPr="00FD1598">
        <w:rPr>
          <w:rFonts w:ascii="Times New Roman" w:hAnsi="Times New Roman" w:cs="Times New Roman"/>
          <w:sz w:val="24"/>
          <w:szCs w:val="24"/>
        </w:rPr>
        <w:t>Г.С.Никифорова</w:t>
      </w:r>
      <w:proofErr w:type="spellEnd"/>
      <w:r w:rsidRPr="00FD1598">
        <w:rPr>
          <w:rFonts w:ascii="Times New Roman" w:hAnsi="Times New Roman" w:cs="Times New Roman"/>
          <w:sz w:val="24"/>
          <w:szCs w:val="24"/>
        </w:rPr>
        <w:t>.</w:t>
      </w:r>
      <w:r w:rsidR="00DE376E">
        <w:rPr>
          <w:rFonts w:ascii="Times New Roman" w:hAnsi="Times New Roman" w:cs="Times New Roman"/>
          <w:sz w:val="24"/>
          <w:szCs w:val="24"/>
        </w:rPr>
        <w:t>–</w:t>
      </w:r>
      <w:proofErr w:type="gramEnd"/>
      <w:r w:rsidR="00DE376E">
        <w:rPr>
          <w:rFonts w:ascii="Times New Roman" w:hAnsi="Times New Roman" w:cs="Times New Roman"/>
          <w:sz w:val="24"/>
          <w:szCs w:val="24"/>
        </w:rPr>
        <w:t xml:space="preserve"> </w:t>
      </w:r>
      <w:r w:rsidRPr="00FD1598">
        <w:rPr>
          <w:rFonts w:ascii="Times New Roman" w:hAnsi="Times New Roman" w:cs="Times New Roman"/>
          <w:sz w:val="24"/>
          <w:szCs w:val="24"/>
        </w:rPr>
        <w:t>СПб.:</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Речь, 2013.</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400</w:t>
      </w:r>
      <w:r w:rsidR="00DB2F0B">
        <w:rPr>
          <w:rFonts w:ascii="Times New Roman" w:hAnsi="Times New Roman" w:cs="Times New Roman"/>
          <w:sz w:val="24"/>
          <w:szCs w:val="24"/>
        </w:rPr>
        <w:t xml:space="preserve"> </w:t>
      </w:r>
      <w:r w:rsidRPr="00FD1598">
        <w:rPr>
          <w:rFonts w:ascii="Times New Roman" w:hAnsi="Times New Roman" w:cs="Times New Roman"/>
          <w:sz w:val="24"/>
          <w:szCs w:val="24"/>
        </w:rPr>
        <w:t>с.</w:t>
      </w:r>
    </w:p>
    <w:p w14:paraId="246BE93D" w14:textId="2B4CBD40" w:rsidR="002476CE" w:rsidRPr="00FD1598" w:rsidRDefault="002476CE" w:rsidP="00DB2F0B">
      <w:pPr>
        <w:numPr>
          <w:ilvl w:val="0"/>
          <w:numId w:val="3"/>
        </w:numPr>
        <w:tabs>
          <w:tab w:val="left" w:pos="993"/>
        </w:tabs>
        <w:spacing w:after="0" w:line="288" w:lineRule="auto"/>
        <w:ind w:left="0" w:firstLine="709"/>
        <w:jc w:val="both"/>
        <w:rPr>
          <w:rFonts w:ascii="Times New Roman" w:hAnsi="Times New Roman" w:cs="Times New Roman"/>
          <w:sz w:val="24"/>
          <w:szCs w:val="24"/>
        </w:rPr>
      </w:pPr>
      <w:r w:rsidRPr="00FD1598">
        <w:rPr>
          <w:rFonts w:ascii="Times New Roman" w:hAnsi="Times New Roman" w:cs="Times New Roman"/>
          <w:sz w:val="24"/>
          <w:szCs w:val="24"/>
        </w:rPr>
        <w:t>Кобяков Ю.П. Физическая культура. Основы здорового образа жизни: учеб. пособие. 2-е изд.</w:t>
      </w:r>
      <w:r w:rsidR="00DE376E">
        <w:rPr>
          <w:rFonts w:ascii="Times New Roman" w:hAnsi="Times New Roman" w:cs="Times New Roman"/>
          <w:sz w:val="24"/>
          <w:szCs w:val="24"/>
        </w:rPr>
        <w:t xml:space="preserve">– </w:t>
      </w:r>
      <w:proofErr w:type="spellStart"/>
      <w:r w:rsidRPr="00FD1598">
        <w:rPr>
          <w:rFonts w:ascii="Times New Roman" w:hAnsi="Times New Roman" w:cs="Times New Roman"/>
          <w:sz w:val="24"/>
          <w:szCs w:val="24"/>
        </w:rPr>
        <w:t>Ростов</w:t>
      </w:r>
      <w:proofErr w:type="spellEnd"/>
      <w:r w:rsidRPr="00FD1598">
        <w:rPr>
          <w:rFonts w:ascii="Times New Roman" w:hAnsi="Times New Roman" w:cs="Times New Roman"/>
          <w:sz w:val="24"/>
          <w:szCs w:val="24"/>
        </w:rPr>
        <w:t xml:space="preserve"> н/Д: Феникс, 2014.</w:t>
      </w:r>
      <w:r w:rsidR="00DB2F0B">
        <w:rPr>
          <w:rFonts w:ascii="Times New Roman" w:hAnsi="Times New Roman" w:cs="Times New Roman"/>
          <w:sz w:val="24"/>
          <w:szCs w:val="24"/>
        </w:rPr>
        <w:t xml:space="preserve"> </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252 с.</w:t>
      </w:r>
    </w:p>
    <w:p w14:paraId="506049F7" w14:textId="3A04F753" w:rsidR="002476CE" w:rsidRPr="00FD1598" w:rsidRDefault="002476CE" w:rsidP="00DB2F0B">
      <w:pPr>
        <w:numPr>
          <w:ilvl w:val="0"/>
          <w:numId w:val="3"/>
        </w:numPr>
        <w:tabs>
          <w:tab w:val="left" w:pos="993"/>
        </w:tabs>
        <w:spacing w:after="0" w:line="288" w:lineRule="auto"/>
        <w:ind w:left="0" w:firstLine="709"/>
        <w:jc w:val="both"/>
        <w:rPr>
          <w:rFonts w:ascii="Times New Roman" w:hAnsi="Times New Roman" w:cs="Times New Roman"/>
          <w:sz w:val="24"/>
          <w:szCs w:val="24"/>
        </w:rPr>
      </w:pPr>
      <w:proofErr w:type="spellStart"/>
      <w:r w:rsidRPr="00FD1598">
        <w:rPr>
          <w:rFonts w:ascii="Times New Roman" w:hAnsi="Times New Roman" w:cs="Times New Roman"/>
          <w:sz w:val="24"/>
          <w:szCs w:val="24"/>
        </w:rPr>
        <w:t>Курысь</w:t>
      </w:r>
      <w:proofErr w:type="spellEnd"/>
      <w:r w:rsidRPr="00FD1598">
        <w:rPr>
          <w:rFonts w:ascii="Times New Roman" w:hAnsi="Times New Roman" w:cs="Times New Roman"/>
          <w:sz w:val="24"/>
          <w:szCs w:val="24"/>
        </w:rPr>
        <w:t xml:space="preserve"> В.Н. Всеобщее физкультурное образование – путь к здоровью нации // Вестник СГУ: Психолого-педагогические науки. №6, 1998.</w:t>
      </w:r>
      <w:r w:rsidR="00DB2F0B">
        <w:rPr>
          <w:rFonts w:ascii="Times New Roman" w:hAnsi="Times New Roman" w:cs="Times New Roman"/>
          <w:sz w:val="24"/>
          <w:szCs w:val="24"/>
        </w:rPr>
        <w:t xml:space="preserve"> </w:t>
      </w:r>
      <w:r w:rsidR="00DE376E">
        <w:rPr>
          <w:rFonts w:ascii="Times New Roman" w:hAnsi="Times New Roman" w:cs="Times New Roman"/>
          <w:sz w:val="24"/>
          <w:szCs w:val="24"/>
        </w:rPr>
        <w:t xml:space="preserve">– </w:t>
      </w:r>
      <w:r w:rsidRPr="00FD1598">
        <w:rPr>
          <w:rFonts w:ascii="Times New Roman" w:hAnsi="Times New Roman" w:cs="Times New Roman"/>
          <w:sz w:val="24"/>
          <w:szCs w:val="24"/>
        </w:rPr>
        <w:t>с. 140</w:t>
      </w:r>
      <w:r w:rsidR="00DB2F0B">
        <w:rPr>
          <w:rFonts w:ascii="Times New Roman" w:hAnsi="Times New Roman" w:cs="Times New Roman"/>
          <w:sz w:val="24"/>
          <w:szCs w:val="24"/>
        </w:rPr>
        <w:t>–</w:t>
      </w:r>
      <w:r w:rsidRPr="00FD1598">
        <w:rPr>
          <w:rFonts w:ascii="Times New Roman" w:hAnsi="Times New Roman" w:cs="Times New Roman"/>
          <w:sz w:val="24"/>
          <w:szCs w:val="24"/>
        </w:rPr>
        <w:t>145.</w:t>
      </w:r>
    </w:p>
    <w:p w14:paraId="190264F8" w14:textId="32A216AA" w:rsidR="002476CE" w:rsidRPr="00FD1598" w:rsidRDefault="002476CE" w:rsidP="00DB2F0B">
      <w:pPr>
        <w:numPr>
          <w:ilvl w:val="0"/>
          <w:numId w:val="3"/>
        </w:numPr>
        <w:tabs>
          <w:tab w:val="left" w:pos="28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0" w:firstLine="709"/>
        <w:jc w:val="both"/>
        <w:rPr>
          <w:rFonts w:ascii="Times New Roman" w:hAnsi="Times New Roman" w:cs="Times New Roman"/>
          <w:bCs/>
          <w:sz w:val="24"/>
          <w:szCs w:val="24"/>
        </w:rPr>
      </w:pPr>
      <w:proofErr w:type="spellStart"/>
      <w:r w:rsidRPr="00FD1598">
        <w:rPr>
          <w:rFonts w:ascii="Times New Roman" w:hAnsi="Times New Roman" w:cs="Times New Roman"/>
          <w:bCs/>
          <w:sz w:val="24"/>
          <w:szCs w:val="24"/>
        </w:rPr>
        <w:t>ФилоненкоВ.И</w:t>
      </w:r>
      <w:proofErr w:type="spellEnd"/>
      <w:r w:rsidRPr="00FD1598">
        <w:rPr>
          <w:rFonts w:ascii="Times New Roman" w:hAnsi="Times New Roman" w:cs="Times New Roman"/>
          <w:bCs/>
          <w:sz w:val="24"/>
          <w:szCs w:val="24"/>
        </w:rPr>
        <w:t xml:space="preserve">., Никулина М.А. Представление о здоровье и </w:t>
      </w:r>
      <w:proofErr w:type="spellStart"/>
      <w:r w:rsidRPr="00FD1598">
        <w:rPr>
          <w:rFonts w:ascii="Times New Roman" w:hAnsi="Times New Roman" w:cs="Times New Roman"/>
          <w:bCs/>
          <w:sz w:val="24"/>
          <w:szCs w:val="24"/>
        </w:rPr>
        <w:t>здоровьесбережнии</w:t>
      </w:r>
      <w:proofErr w:type="spellEnd"/>
      <w:r w:rsidRPr="00FD1598">
        <w:rPr>
          <w:rFonts w:ascii="Times New Roman" w:hAnsi="Times New Roman" w:cs="Times New Roman"/>
          <w:bCs/>
          <w:sz w:val="24"/>
          <w:szCs w:val="24"/>
        </w:rPr>
        <w:t xml:space="preserve"> у студенческой молодежи // Социологические исследования.</w:t>
      </w:r>
      <w:r w:rsidR="00DB2F0B">
        <w:rPr>
          <w:rFonts w:ascii="Times New Roman" w:hAnsi="Times New Roman" w:cs="Times New Roman"/>
          <w:bCs/>
          <w:sz w:val="24"/>
          <w:szCs w:val="24"/>
        </w:rPr>
        <w:t xml:space="preserve"> </w:t>
      </w:r>
      <w:r w:rsidR="00DE376E">
        <w:rPr>
          <w:rFonts w:ascii="Times New Roman" w:hAnsi="Times New Roman" w:cs="Times New Roman"/>
          <w:bCs/>
          <w:sz w:val="24"/>
          <w:szCs w:val="24"/>
        </w:rPr>
        <w:t xml:space="preserve">– </w:t>
      </w:r>
      <w:r w:rsidRPr="00FD1598">
        <w:rPr>
          <w:rFonts w:ascii="Times New Roman" w:hAnsi="Times New Roman" w:cs="Times New Roman"/>
          <w:bCs/>
          <w:sz w:val="24"/>
          <w:szCs w:val="24"/>
        </w:rPr>
        <w:t>2018, 37, С. 152</w:t>
      </w:r>
      <w:r w:rsidR="00DB2F0B">
        <w:rPr>
          <w:rFonts w:ascii="Times New Roman" w:hAnsi="Times New Roman" w:cs="Times New Roman"/>
          <w:bCs/>
          <w:sz w:val="24"/>
          <w:szCs w:val="24"/>
        </w:rPr>
        <w:t>–</w:t>
      </w:r>
      <w:r w:rsidRPr="00FD1598">
        <w:rPr>
          <w:rFonts w:ascii="Times New Roman" w:hAnsi="Times New Roman" w:cs="Times New Roman"/>
          <w:bCs/>
          <w:sz w:val="24"/>
          <w:szCs w:val="24"/>
        </w:rPr>
        <w:t xml:space="preserve">157. </w:t>
      </w:r>
    </w:p>
    <w:p w14:paraId="0BE84893" w14:textId="77777777" w:rsidR="002476CE" w:rsidRPr="00FD1598" w:rsidRDefault="002476CE" w:rsidP="00DB2F0B">
      <w:pPr>
        <w:numPr>
          <w:ilvl w:val="0"/>
          <w:numId w:val="3"/>
        </w:numPr>
        <w:tabs>
          <w:tab w:val="left" w:pos="28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0" w:firstLine="709"/>
        <w:jc w:val="both"/>
        <w:rPr>
          <w:rFonts w:ascii="Times New Roman" w:hAnsi="Times New Roman" w:cs="Times New Roman"/>
          <w:bCs/>
          <w:sz w:val="24"/>
          <w:szCs w:val="24"/>
        </w:rPr>
      </w:pPr>
      <w:r w:rsidRPr="00FD1598">
        <w:rPr>
          <w:rFonts w:ascii="Times New Roman" w:hAnsi="Times New Roman" w:cs="Times New Roman"/>
          <w:bCs/>
          <w:sz w:val="24"/>
          <w:szCs w:val="24"/>
        </w:rPr>
        <w:t xml:space="preserve">Янсон Ю.А. Физическая культура в школе. Научно-педагогический аспект. Книга для педагога. / </w:t>
      </w:r>
      <w:proofErr w:type="spellStart"/>
      <w:r w:rsidRPr="00FD1598">
        <w:rPr>
          <w:rFonts w:ascii="Times New Roman" w:hAnsi="Times New Roman" w:cs="Times New Roman"/>
          <w:bCs/>
          <w:sz w:val="24"/>
          <w:szCs w:val="24"/>
        </w:rPr>
        <w:t>Ю.А.Янсон</w:t>
      </w:r>
      <w:proofErr w:type="spellEnd"/>
      <w:r w:rsidRPr="00FD1598">
        <w:rPr>
          <w:rFonts w:ascii="Times New Roman" w:hAnsi="Times New Roman" w:cs="Times New Roman"/>
          <w:bCs/>
          <w:sz w:val="24"/>
          <w:szCs w:val="24"/>
        </w:rPr>
        <w:t xml:space="preserve">. – </w:t>
      </w:r>
      <w:proofErr w:type="spellStart"/>
      <w:r w:rsidRPr="00FD1598">
        <w:rPr>
          <w:rFonts w:ascii="Times New Roman" w:hAnsi="Times New Roman" w:cs="Times New Roman"/>
          <w:bCs/>
          <w:sz w:val="24"/>
          <w:szCs w:val="24"/>
        </w:rPr>
        <w:t>Ростов</w:t>
      </w:r>
      <w:proofErr w:type="spellEnd"/>
      <w:r w:rsidRPr="00FD1598">
        <w:rPr>
          <w:rFonts w:ascii="Times New Roman" w:hAnsi="Times New Roman" w:cs="Times New Roman"/>
          <w:bCs/>
          <w:sz w:val="24"/>
          <w:szCs w:val="24"/>
        </w:rPr>
        <w:t xml:space="preserve"> н/Д: «Феникс», 2008. – 624 с. </w:t>
      </w:r>
    </w:p>
    <w:p w14:paraId="301B3EF1" w14:textId="77777777" w:rsidR="002476CE" w:rsidRPr="00FD1598" w:rsidRDefault="002476CE" w:rsidP="00FD159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bCs/>
          <w:sz w:val="24"/>
          <w:szCs w:val="24"/>
        </w:rPr>
      </w:pPr>
    </w:p>
    <w:p w14:paraId="3813EA07" w14:textId="39EE0AE5" w:rsidR="00FD1598" w:rsidRDefault="00FD1598" w:rsidP="00FD1598">
      <w:pPr>
        <w:spacing w:after="0" w:line="288" w:lineRule="auto"/>
        <w:ind w:firstLine="709"/>
        <w:jc w:val="both"/>
        <w:rPr>
          <w:rFonts w:ascii="Times New Roman" w:hAnsi="Times New Roman" w:cs="Times New Roman"/>
          <w:sz w:val="24"/>
          <w:szCs w:val="24"/>
        </w:rPr>
      </w:pPr>
    </w:p>
    <w:p w14:paraId="50604CE5" w14:textId="77777777" w:rsidR="00FD1598" w:rsidRPr="00FD1598" w:rsidRDefault="00FD1598" w:rsidP="00FD1598">
      <w:pPr>
        <w:spacing w:after="0" w:line="288" w:lineRule="auto"/>
        <w:ind w:firstLine="709"/>
        <w:jc w:val="both"/>
        <w:rPr>
          <w:rFonts w:ascii="Times New Roman" w:hAnsi="Times New Roman" w:cs="Times New Roman"/>
          <w:sz w:val="24"/>
          <w:szCs w:val="24"/>
        </w:rPr>
      </w:pPr>
    </w:p>
    <w:p w14:paraId="364A80E2" w14:textId="5E481DA5" w:rsidR="002476CE" w:rsidRDefault="002476CE" w:rsidP="00FD1598">
      <w:pPr>
        <w:spacing w:after="0" w:line="288" w:lineRule="auto"/>
        <w:ind w:firstLine="709"/>
        <w:jc w:val="center"/>
        <w:rPr>
          <w:rFonts w:ascii="Times New Roman" w:hAnsi="Times New Roman" w:cs="Times New Roman"/>
          <w:b/>
          <w:bCs/>
          <w:sz w:val="24"/>
          <w:szCs w:val="24"/>
        </w:rPr>
      </w:pPr>
      <w:r w:rsidRPr="00FD1598">
        <w:rPr>
          <w:rFonts w:ascii="Times New Roman" w:hAnsi="Times New Roman" w:cs="Times New Roman"/>
          <w:b/>
          <w:bCs/>
          <w:sz w:val="24"/>
          <w:szCs w:val="24"/>
        </w:rPr>
        <w:t>К ПРОБЛЕМЕ ПОДГОТОВКИ ВЫПУСКНИКОВ КОЛЛЕДЖА</w:t>
      </w:r>
      <w:r w:rsidR="00DB2F0B">
        <w:rPr>
          <w:rFonts w:ascii="Times New Roman" w:hAnsi="Times New Roman" w:cs="Times New Roman"/>
          <w:b/>
          <w:bCs/>
          <w:sz w:val="24"/>
          <w:szCs w:val="24"/>
        </w:rPr>
        <w:br/>
      </w:r>
      <w:bookmarkStart w:id="1" w:name="_GoBack"/>
      <w:bookmarkEnd w:id="1"/>
      <w:r w:rsidRPr="00FD1598">
        <w:rPr>
          <w:rFonts w:ascii="Times New Roman" w:hAnsi="Times New Roman" w:cs="Times New Roman"/>
          <w:b/>
          <w:bCs/>
          <w:sz w:val="24"/>
          <w:szCs w:val="24"/>
        </w:rPr>
        <w:t>ПО СПЕЦИАЛЬНОСТИ «АДАПТИВНАЯ ФИЗИЧЕСКАЯ КУЛЬТУРА»</w:t>
      </w:r>
    </w:p>
    <w:p w14:paraId="76948307" w14:textId="77777777" w:rsidR="00FD1598" w:rsidRPr="00FD1598" w:rsidRDefault="00FD1598" w:rsidP="00FD1598">
      <w:pPr>
        <w:spacing w:after="0" w:line="288" w:lineRule="auto"/>
        <w:ind w:firstLine="709"/>
        <w:jc w:val="center"/>
        <w:rPr>
          <w:rFonts w:ascii="Times New Roman" w:hAnsi="Times New Roman" w:cs="Times New Roman"/>
          <w:b/>
          <w:bCs/>
          <w:sz w:val="24"/>
          <w:szCs w:val="24"/>
        </w:rPr>
      </w:pPr>
    </w:p>
    <w:p w14:paraId="633F2EA6" w14:textId="60299590" w:rsidR="002476CE" w:rsidRPr="00FD1598" w:rsidRDefault="002476CE" w:rsidP="00FD1598">
      <w:pPr>
        <w:spacing w:after="0" w:line="288" w:lineRule="auto"/>
        <w:ind w:firstLine="709"/>
        <w:rPr>
          <w:rFonts w:ascii="Times New Roman" w:hAnsi="Times New Roman" w:cs="Times New Roman"/>
          <w:b/>
          <w:bCs/>
          <w:sz w:val="24"/>
          <w:szCs w:val="24"/>
        </w:rPr>
      </w:pPr>
      <w:proofErr w:type="spellStart"/>
      <w:r w:rsidRPr="00FD1598">
        <w:rPr>
          <w:rFonts w:ascii="Times New Roman" w:hAnsi="Times New Roman" w:cs="Times New Roman"/>
          <w:b/>
          <w:bCs/>
          <w:sz w:val="24"/>
          <w:szCs w:val="24"/>
        </w:rPr>
        <w:t>Шмунк</w:t>
      </w:r>
      <w:proofErr w:type="spellEnd"/>
      <w:r w:rsidR="00FD1598" w:rsidRPr="00FD1598">
        <w:rPr>
          <w:rFonts w:ascii="Times New Roman" w:hAnsi="Times New Roman" w:cs="Times New Roman"/>
          <w:b/>
          <w:bCs/>
          <w:sz w:val="24"/>
          <w:szCs w:val="24"/>
        </w:rPr>
        <w:t xml:space="preserve"> Л.В.</w:t>
      </w:r>
    </w:p>
    <w:p w14:paraId="78C9C229" w14:textId="0B50F34B" w:rsidR="002476CE" w:rsidRDefault="00FD1598" w:rsidP="00FD1598">
      <w:pPr>
        <w:spacing w:after="0" w:line="288" w:lineRule="auto"/>
        <w:ind w:firstLine="709"/>
        <w:rPr>
          <w:rFonts w:ascii="Times New Roman" w:hAnsi="Times New Roman" w:cs="Times New Roman"/>
          <w:i/>
          <w:iCs/>
          <w:sz w:val="24"/>
          <w:szCs w:val="24"/>
        </w:rPr>
      </w:pPr>
      <w:r w:rsidRPr="00FD1598">
        <w:rPr>
          <w:rFonts w:ascii="Times New Roman" w:hAnsi="Times New Roman" w:cs="Times New Roman"/>
          <w:i/>
          <w:iCs/>
          <w:sz w:val="24"/>
          <w:szCs w:val="24"/>
        </w:rPr>
        <w:t xml:space="preserve">БПОУ </w:t>
      </w:r>
      <w:r w:rsidR="002476CE" w:rsidRPr="00FD1598">
        <w:rPr>
          <w:rFonts w:ascii="Times New Roman" w:hAnsi="Times New Roman" w:cs="Times New Roman"/>
          <w:i/>
          <w:iCs/>
          <w:sz w:val="24"/>
          <w:szCs w:val="24"/>
        </w:rPr>
        <w:t>Омской области «Омский колледж профессиональных технологий»</w:t>
      </w:r>
      <w:r w:rsidRPr="00FD1598">
        <w:rPr>
          <w:rFonts w:ascii="Times New Roman" w:hAnsi="Times New Roman" w:cs="Times New Roman"/>
          <w:i/>
          <w:iCs/>
          <w:sz w:val="24"/>
          <w:szCs w:val="24"/>
        </w:rPr>
        <w:t xml:space="preserve">, </w:t>
      </w:r>
      <w:r w:rsidR="002476CE" w:rsidRPr="00FD1598">
        <w:rPr>
          <w:rFonts w:ascii="Times New Roman" w:hAnsi="Times New Roman" w:cs="Times New Roman"/>
          <w:i/>
          <w:iCs/>
          <w:sz w:val="24"/>
          <w:szCs w:val="24"/>
        </w:rPr>
        <w:t>г. Омск</w:t>
      </w:r>
    </w:p>
    <w:p w14:paraId="3B924399" w14:textId="77777777" w:rsidR="00FD1598" w:rsidRPr="00FD1598" w:rsidRDefault="00FD1598" w:rsidP="00FD1598">
      <w:pPr>
        <w:spacing w:after="0" w:line="288" w:lineRule="auto"/>
        <w:ind w:firstLine="709"/>
        <w:rPr>
          <w:rFonts w:ascii="Times New Roman" w:hAnsi="Times New Roman" w:cs="Times New Roman"/>
          <w:i/>
          <w:iCs/>
          <w:sz w:val="24"/>
          <w:szCs w:val="24"/>
        </w:rPr>
      </w:pPr>
    </w:p>
    <w:p w14:paraId="513D52CB" w14:textId="77777777" w:rsidR="002476CE" w:rsidRDefault="002476CE" w:rsidP="00FD1598">
      <w:pPr>
        <w:spacing w:after="0" w:line="288" w:lineRule="auto"/>
        <w:ind w:firstLine="709"/>
        <w:jc w:val="both"/>
        <w:rPr>
          <w:rFonts w:ascii="Times New Roman" w:eastAsia="Calibri" w:hAnsi="Times New Roman" w:cs="Times New Roman"/>
          <w:sz w:val="24"/>
          <w:szCs w:val="24"/>
        </w:rPr>
      </w:pPr>
      <w:r w:rsidRPr="00AD2079">
        <w:rPr>
          <w:rFonts w:ascii="Times New Roman" w:eastAsia="Calibri" w:hAnsi="Times New Roman" w:cs="Times New Roman"/>
          <w:sz w:val="24"/>
          <w:szCs w:val="24"/>
        </w:rPr>
        <w:t>Общая численность инвалидов в Омской области, по данным Федерального реестра инвалидов на 1 января 2021 года, составляет 131 тысяча человек. Причем, их число постоянно увеличивается (</w:t>
      </w:r>
      <w:r>
        <w:rPr>
          <w:rFonts w:ascii="Times New Roman" w:eastAsia="Calibri" w:hAnsi="Times New Roman" w:cs="Times New Roman"/>
          <w:sz w:val="24"/>
          <w:szCs w:val="24"/>
        </w:rPr>
        <w:t xml:space="preserve">например, </w:t>
      </w:r>
      <w:r w:rsidRPr="00AD2079">
        <w:rPr>
          <w:rFonts w:ascii="Times New Roman" w:eastAsia="Calibri" w:hAnsi="Times New Roman" w:cs="Times New Roman"/>
          <w:sz w:val="24"/>
          <w:szCs w:val="24"/>
        </w:rPr>
        <w:t xml:space="preserve">по сравнению с данными на 1 января 2020 года – на 5 тысяч больше). </w:t>
      </w:r>
    </w:p>
    <w:p w14:paraId="389E1B93" w14:textId="77777777" w:rsidR="002476CE" w:rsidRPr="00AD2079" w:rsidRDefault="002476CE" w:rsidP="00FD1598">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Надо сказать, что</w:t>
      </w:r>
      <w:r w:rsidRPr="00AD2079">
        <w:rPr>
          <w:rFonts w:ascii="Times New Roman" w:eastAsia="Calibri" w:hAnsi="Times New Roman" w:cs="Times New Roman"/>
          <w:sz w:val="24"/>
          <w:szCs w:val="24"/>
        </w:rPr>
        <w:t xml:space="preserve"> эта ситуация типична для всех регионов Российской Федерации. Поэтому понятно, что внимание государств</w:t>
      </w:r>
      <w:r>
        <w:rPr>
          <w:rFonts w:ascii="Times New Roman" w:eastAsia="Calibri" w:hAnsi="Times New Roman" w:cs="Times New Roman"/>
          <w:sz w:val="24"/>
          <w:szCs w:val="24"/>
        </w:rPr>
        <w:t>а</w:t>
      </w:r>
      <w:r w:rsidRPr="00AD2079">
        <w:rPr>
          <w:rFonts w:ascii="Times New Roman" w:eastAsia="Calibri" w:hAnsi="Times New Roman" w:cs="Times New Roman"/>
          <w:sz w:val="24"/>
          <w:szCs w:val="24"/>
        </w:rPr>
        <w:t xml:space="preserve"> направлено в последние годы на </w:t>
      </w:r>
      <w:r>
        <w:rPr>
          <w:rFonts w:ascii="Times New Roman" w:eastAsia="Calibri" w:hAnsi="Times New Roman" w:cs="Times New Roman"/>
          <w:sz w:val="24"/>
          <w:szCs w:val="24"/>
        </w:rPr>
        <w:t>данную</w:t>
      </w:r>
      <w:r w:rsidRPr="00AD2079">
        <w:rPr>
          <w:rFonts w:ascii="Times New Roman" w:eastAsia="Calibri" w:hAnsi="Times New Roman" w:cs="Times New Roman"/>
          <w:sz w:val="24"/>
          <w:szCs w:val="24"/>
        </w:rPr>
        <w:t xml:space="preserve"> категорию лиц, так как уровень инвалидизации общества растет на все</w:t>
      </w:r>
      <w:r>
        <w:rPr>
          <w:rFonts w:ascii="Times New Roman" w:eastAsia="Calibri" w:hAnsi="Times New Roman" w:cs="Times New Roman"/>
          <w:sz w:val="24"/>
          <w:szCs w:val="24"/>
        </w:rPr>
        <w:t>й территории</w:t>
      </w:r>
      <w:r w:rsidRPr="00AD2079">
        <w:rPr>
          <w:rFonts w:ascii="Times New Roman" w:eastAsia="Calibri" w:hAnsi="Times New Roman" w:cs="Times New Roman"/>
          <w:sz w:val="24"/>
          <w:szCs w:val="24"/>
        </w:rPr>
        <w:t xml:space="preserve"> страны.</w:t>
      </w:r>
    </w:p>
    <w:p w14:paraId="2494AA79" w14:textId="77777777" w:rsidR="002476CE" w:rsidRDefault="002476CE" w:rsidP="00FD1598">
      <w:pPr>
        <w:spacing w:after="0" w:line="288" w:lineRule="auto"/>
        <w:ind w:firstLine="709"/>
        <w:jc w:val="both"/>
        <w:rPr>
          <w:rFonts w:ascii="Times New Roman" w:hAnsi="Times New Roman" w:cs="Times New Roman"/>
          <w:sz w:val="24"/>
          <w:szCs w:val="24"/>
        </w:rPr>
      </w:pPr>
      <w:r w:rsidRPr="00AD2079">
        <w:rPr>
          <w:rFonts w:ascii="Times New Roman" w:hAnsi="Times New Roman" w:cs="Times New Roman"/>
          <w:sz w:val="24"/>
          <w:szCs w:val="24"/>
        </w:rPr>
        <w:t xml:space="preserve">Кроме крупномасштабных </w:t>
      </w:r>
      <w:r>
        <w:rPr>
          <w:rFonts w:ascii="Times New Roman" w:hAnsi="Times New Roman" w:cs="Times New Roman"/>
          <w:sz w:val="24"/>
          <w:szCs w:val="24"/>
        </w:rPr>
        <w:t xml:space="preserve">федеральных </w:t>
      </w:r>
      <w:r w:rsidRPr="00AD2079">
        <w:rPr>
          <w:rFonts w:ascii="Times New Roman" w:hAnsi="Times New Roman" w:cs="Times New Roman"/>
          <w:sz w:val="24"/>
          <w:szCs w:val="24"/>
        </w:rPr>
        <w:t>государственных программ, таких как «Доступная среда», «Развитие образования», существуют</w:t>
      </w:r>
      <w:r>
        <w:rPr>
          <w:rFonts w:ascii="Times New Roman" w:hAnsi="Times New Roman" w:cs="Times New Roman"/>
          <w:sz w:val="24"/>
          <w:szCs w:val="24"/>
        </w:rPr>
        <w:t>, конечно,</w:t>
      </w:r>
      <w:r w:rsidRPr="00AD2079">
        <w:rPr>
          <w:rFonts w:ascii="Times New Roman" w:hAnsi="Times New Roman" w:cs="Times New Roman"/>
          <w:sz w:val="24"/>
          <w:szCs w:val="24"/>
        </w:rPr>
        <w:t xml:space="preserve"> региональные программы</w:t>
      </w:r>
      <w:r>
        <w:rPr>
          <w:rFonts w:ascii="Times New Roman" w:hAnsi="Times New Roman" w:cs="Times New Roman"/>
          <w:sz w:val="24"/>
          <w:szCs w:val="24"/>
        </w:rPr>
        <w:t>.</w:t>
      </w:r>
      <w:r w:rsidRPr="00AD2079">
        <w:rPr>
          <w:rFonts w:ascii="Times New Roman" w:hAnsi="Times New Roman" w:cs="Times New Roman"/>
          <w:sz w:val="24"/>
          <w:szCs w:val="24"/>
        </w:rPr>
        <w:t xml:space="preserve"> </w:t>
      </w:r>
      <w:r>
        <w:rPr>
          <w:rFonts w:ascii="Times New Roman" w:hAnsi="Times New Roman" w:cs="Times New Roman"/>
          <w:sz w:val="24"/>
          <w:szCs w:val="24"/>
        </w:rPr>
        <w:t xml:space="preserve">Одна из основных программ в этой сфере деятельности органов исполнительной власти </w:t>
      </w:r>
      <w:r w:rsidRPr="00AD2079">
        <w:rPr>
          <w:rFonts w:ascii="Times New Roman" w:hAnsi="Times New Roman" w:cs="Times New Roman"/>
          <w:sz w:val="24"/>
          <w:szCs w:val="24"/>
        </w:rPr>
        <w:t xml:space="preserve">Омской области </w:t>
      </w:r>
      <w:r>
        <w:rPr>
          <w:rFonts w:ascii="Times New Roman" w:hAnsi="Times New Roman" w:cs="Times New Roman"/>
          <w:sz w:val="24"/>
          <w:szCs w:val="24"/>
        </w:rPr>
        <w:t>–</w:t>
      </w:r>
      <w:r w:rsidRPr="00AD2079">
        <w:rPr>
          <w:rFonts w:ascii="Times New Roman" w:hAnsi="Times New Roman" w:cs="Times New Roman"/>
          <w:sz w:val="24"/>
          <w:szCs w:val="24"/>
        </w:rPr>
        <w:t xml:space="preserve"> </w:t>
      </w:r>
      <w:r>
        <w:rPr>
          <w:rFonts w:ascii="Times New Roman" w:hAnsi="Times New Roman" w:cs="Times New Roman"/>
          <w:sz w:val="24"/>
          <w:szCs w:val="24"/>
        </w:rPr>
        <w:t xml:space="preserve">региональная </w:t>
      </w:r>
      <w:r w:rsidRPr="00AD2079">
        <w:rPr>
          <w:rFonts w:ascii="Times New Roman" w:hAnsi="Times New Roman" w:cs="Times New Roman"/>
          <w:sz w:val="24"/>
          <w:szCs w:val="24"/>
        </w:rPr>
        <w:t xml:space="preserve">программа «Формирование системы комплексной реабилитации и </w:t>
      </w:r>
      <w:proofErr w:type="spellStart"/>
      <w:r w:rsidRPr="00AD2079">
        <w:rPr>
          <w:rFonts w:ascii="Times New Roman" w:hAnsi="Times New Roman" w:cs="Times New Roman"/>
          <w:sz w:val="24"/>
          <w:szCs w:val="24"/>
        </w:rPr>
        <w:t>абилитации</w:t>
      </w:r>
      <w:proofErr w:type="spellEnd"/>
      <w:r w:rsidRPr="00AD2079">
        <w:rPr>
          <w:rFonts w:ascii="Times New Roman" w:hAnsi="Times New Roman" w:cs="Times New Roman"/>
          <w:sz w:val="24"/>
          <w:szCs w:val="24"/>
        </w:rPr>
        <w:t xml:space="preserve"> инвалидов, в том числе детей-инвалидов», цель которой – повышать уровень обеспеченности инвалидов, в том числе детей-инвалидов, реабилитационными и </w:t>
      </w:r>
      <w:proofErr w:type="spellStart"/>
      <w:r w:rsidRPr="00AD2079">
        <w:rPr>
          <w:rFonts w:ascii="Times New Roman" w:hAnsi="Times New Roman" w:cs="Times New Roman"/>
          <w:sz w:val="24"/>
          <w:szCs w:val="24"/>
        </w:rPr>
        <w:t>абилитационными</w:t>
      </w:r>
      <w:proofErr w:type="spellEnd"/>
      <w:r w:rsidRPr="00AD2079">
        <w:rPr>
          <w:rFonts w:ascii="Times New Roman" w:hAnsi="Times New Roman" w:cs="Times New Roman"/>
          <w:sz w:val="24"/>
          <w:szCs w:val="24"/>
        </w:rPr>
        <w:t xml:space="preserve"> услугами, ранней помощью. </w:t>
      </w:r>
    </w:p>
    <w:p w14:paraId="765CB626" w14:textId="77777777" w:rsidR="002476CE" w:rsidRPr="00AD2079" w:rsidRDefault="002476CE" w:rsidP="00FD1598">
      <w:pPr>
        <w:spacing w:after="0" w:line="288" w:lineRule="auto"/>
        <w:ind w:firstLine="709"/>
        <w:jc w:val="both"/>
        <w:rPr>
          <w:rFonts w:ascii="Times New Roman" w:eastAsia="Calibri" w:hAnsi="Times New Roman" w:cs="Times New Roman"/>
          <w:sz w:val="24"/>
          <w:szCs w:val="24"/>
        </w:rPr>
      </w:pPr>
      <w:r w:rsidRPr="00AD2079">
        <w:rPr>
          <w:rFonts w:ascii="Times New Roman" w:hAnsi="Times New Roman" w:cs="Times New Roman"/>
          <w:sz w:val="24"/>
          <w:szCs w:val="24"/>
        </w:rPr>
        <w:t>В рамках этой программы в отделениях реабилитации Омской области в 2020 году услуги получили по</w:t>
      </w:r>
      <w:r>
        <w:rPr>
          <w:rFonts w:ascii="Times New Roman" w:hAnsi="Times New Roman" w:cs="Times New Roman"/>
          <w:sz w:val="24"/>
          <w:szCs w:val="24"/>
        </w:rPr>
        <w:t>рядка</w:t>
      </w:r>
      <w:r w:rsidRPr="00AD2079">
        <w:rPr>
          <w:rFonts w:ascii="Times New Roman" w:hAnsi="Times New Roman" w:cs="Times New Roman"/>
          <w:sz w:val="24"/>
          <w:szCs w:val="24"/>
        </w:rPr>
        <w:t xml:space="preserve"> 6 тысяч детей-инвалидов и свыше 34 тысяч инвалидов старше 18</w:t>
      </w:r>
      <w:r>
        <w:rPr>
          <w:rFonts w:ascii="Times New Roman" w:hAnsi="Times New Roman" w:cs="Times New Roman"/>
          <w:sz w:val="24"/>
          <w:szCs w:val="24"/>
        </w:rPr>
        <w:t xml:space="preserve"> лет</w:t>
      </w:r>
      <w:r w:rsidRPr="00AD2079">
        <w:rPr>
          <w:rFonts w:ascii="Times New Roman" w:hAnsi="Times New Roman" w:cs="Times New Roman"/>
          <w:sz w:val="24"/>
          <w:szCs w:val="24"/>
        </w:rPr>
        <w:t>.</w:t>
      </w:r>
      <w:r>
        <w:rPr>
          <w:rFonts w:ascii="Times New Roman" w:hAnsi="Times New Roman" w:cs="Times New Roman"/>
          <w:sz w:val="24"/>
          <w:szCs w:val="24"/>
        </w:rPr>
        <w:t xml:space="preserve"> </w:t>
      </w:r>
      <w:r w:rsidRPr="00AD2079">
        <w:rPr>
          <w:rFonts w:ascii="Times New Roman" w:eastAsia="Calibri" w:hAnsi="Times New Roman" w:cs="Times New Roman"/>
          <w:sz w:val="24"/>
          <w:szCs w:val="24"/>
        </w:rPr>
        <w:t>Для реализации этих задач необходимы специалисты, в том числе и в большей степени, именно специалисты по адаптивной физической культуре.</w:t>
      </w:r>
    </w:p>
    <w:p w14:paraId="5DC4D9F9" w14:textId="77777777" w:rsidR="002476CE" w:rsidRPr="00AD2079" w:rsidRDefault="002476CE" w:rsidP="00FD1598">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bCs/>
          <w:sz w:val="24"/>
          <w:szCs w:val="24"/>
        </w:rPr>
        <w:t>Если говорить об истории создания данного направления в России, то необходимо указать, что в учреждениях высшего профессионального образования</w:t>
      </w:r>
      <w:r w:rsidRPr="00AD2079">
        <w:rPr>
          <w:rFonts w:ascii="Times New Roman" w:eastAsia="Calibri" w:hAnsi="Times New Roman" w:cs="Times New Roman"/>
          <w:bCs/>
          <w:sz w:val="24"/>
          <w:szCs w:val="24"/>
        </w:rPr>
        <w:t xml:space="preserve"> первая в России кафедра «Теория и методика адаптивной физической культуры» была создана в Национальном государственном Университете физической культуры, спорта и здоровья им. П.Ф. Лесгафта </w:t>
      </w:r>
      <w:r w:rsidRPr="0099571A">
        <w:rPr>
          <w:rFonts w:ascii="Times New Roman" w:eastAsia="Calibri" w:hAnsi="Times New Roman" w:cs="Times New Roman"/>
          <w:bCs/>
          <w:sz w:val="24"/>
          <w:szCs w:val="24"/>
        </w:rPr>
        <w:t>в 1995 году</w:t>
      </w:r>
      <w:r w:rsidRPr="00AD2079">
        <w:rPr>
          <w:rFonts w:ascii="Times New Roman" w:eastAsia="Calibri" w:hAnsi="Times New Roman" w:cs="Times New Roman"/>
          <w:bCs/>
          <w:sz w:val="24"/>
          <w:szCs w:val="24"/>
        </w:rPr>
        <w:t xml:space="preserve"> по инициативе профессора Евсеева С.П.</w:t>
      </w:r>
      <w:r>
        <w:rPr>
          <w:rFonts w:ascii="Times New Roman" w:eastAsia="Calibri" w:hAnsi="Times New Roman" w:cs="Times New Roman"/>
          <w:bCs/>
          <w:sz w:val="24"/>
          <w:szCs w:val="24"/>
        </w:rPr>
        <w:t>,</w:t>
      </w:r>
      <w:r w:rsidRPr="00AD2079">
        <w:rPr>
          <w:rFonts w:ascii="Times New Roman" w:eastAsia="Calibri" w:hAnsi="Times New Roman" w:cs="Times New Roman"/>
          <w:bCs/>
          <w:sz w:val="24"/>
          <w:szCs w:val="24"/>
        </w:rPr>
        <w:t xml:space="preserve"> и тогда же появился </w:t>
      </w:r>
      <w:r>
        <w:rPr>
          <w:rFonts w:ascii="Times New Roman" w:eastAsia="Calibri" w:hAnsi="Times New Roman" w:cs="Times New Roman"/>
          <w:bCs/>
          <w:sz w:val="24"/>
          <w:szCs w:val="24"/>
        </w:rPr>
        <w:t xml:space="preserve">сам </w:t>
      </w:r>
      <w:r w:rsidRPr="00AD2079">
        <w:rPr>
          <w:rFonts w:ascii="Times New Roman" w:eastAsia="Calibri" w:hAnsi="Times New Roman" w:cs="Times New Roman"/>
          <w:bCs/>
          <w:sz w:val="24"/>
          <w:szCs w:val="24"/>
        </w:rPr>
        <w:t xml:space="preserve">термин </w:t>
      </w:r>
      <w:r>
        <w:rPr>
          <w:rFonts w:ascii="Times New Roman" w:eastAsia="Calibri" w:hAnsi="Times New Roman" w:cs="Times New Roman"/>
          <w:bCs/>
          <w:sz w:val="24"/>
          <w:szCs w:val="24"/>
        </w:rPr>
        <w:t>«а</w:t>
      </w:r>
      <w:r w:rsidRPr="00AD2079">
        <w:rPr>
          <w:rFonts w:ascii="Times New Roman" w:eastAsia="Calibri" w:hAnsi="Times New Roman" w:cs="Times New Roman"/>
          <w:bCs/>
          <w:sz w:val="24"/>
          <w:szCs w:val="24"/>
        </w:rPr>
        <w:t>даптивная физическая культура».</w:t>
      </w:r>
      <w:r w:rsidRPr="00AD2079">
        <w:rPr>
          <w:rFonts w:ascii="Times New Roman" w:eastAsia="Calibri" w:hAnsi="Times New Roman" w:cs="Times New Roman"/>
          <w:bCs/>
          <w:i/>
          <w:sz w:val="24"/>
          <w:szCs w:val="24"/>
        </w:rPr>
        <w:t xml:space="preserve"> </w:t>
      </w:r>
      <w:r w:rsidRPr="00AD2079">
        <w:rPr>
          <w:rFonts w:ascii="Times New Roman" w:eastAsia="Calibri" w:hAnsi="Times New Roman" w:cs="Times New Roman"/>
          <w:bCs/>
          <w:sz w:val="24"/>
          <w:szCs w:val="24"/>
        </w:rPr>
        <w:t xml:space="preserve">В 1996 году после открытия специальности и утверждения </w:t>
      </w:r>
      <w:r>
        <w:rPr>
          <w:rFonts w:ascii="Times New Roman" w:eastAsia="Calibri" w:hAnsi="Times New Roman" w:cs="Times New Roman"/>
          <w:bCs/>
          <w:sz w:val="24"/>
          <w:szCs w:val="24"/>
        </w:rPr>
        <w:t>государственного образовательного стандарта</w:t>
      </w:r>
      <w:r w:rsidRPr="00AD2079">
        <w:rPr>
          <w:rFonts w:ascii="Times New Roman" w:eastAsia="Calibri" w:hAnsi="Times New Roman" w:cs="Times New Roman"/>
          <w:bCs/>
          <w:sz w:val="24"/>
          <w:szCs w:val="24"/>
        </w:rPr>
        <w:t xml:space="preserve"> 1-го поколения по специальности 022500</w:t>
      </w:r>
      <w:r w:rsidRPr="00AD2079">
        <w:rPr>
          <w:rFonts w:ascii="Times New Roman" w:eastAsia="Calibri" w:hAnsi="Times New Roman" w:cs="Times New Roman"/>
          <w:b/>
          <w:bCs/>
          <w:sz w:val="24"/>
          <w:szCs w:val="24"/>
        </w:rPr>
        <w:t xml:space="preserve"> </w:t>
      </w:r>
      <w:r w:rsidRPr="00AD2079">
        <w:rPr>
          <w:rFonts w:ascii="Times New Roman" w:eastAsia="Calibri" w:hAnsi="Times New Roman" w:cs="Times New Roman"/>
          <w:bCs/>
          <w:sz w:val="24"/>
          <w:szCs w:val="24"/>
        </w:rPr>
        <w:t xml:space="preserve">«Физическая культура для лиц с отклонениями в состоянии здоровья </w:t>
      </w:r>
      <w:r w:rsidRPr="00AD2079">
        <w:rPr>
          <w:rFonts w:ascii="Times New Roman" w:eastAsia="Calibri" w:hAnsi="Times New Roman" w:cs="Times New Roman"/>
          <w:bCs/>
          <w:sz w:val="24"/>
          <w:szCs w:val="24"/>
        </w:rPr>
        <w:lastRenderedPageBreak/>
        <w:t>(адаптивная физическая культура) (1997 год) в сентябре 1999 года был открыт первый в России факультет адаптивной физической культуры.</w:t>
      </w:r>
      <w:r>
        <w:rPr>
          <w:rFonts w:ascii="Times New Roman" w:eastAsia="Calibri" w:hAnsi="Times New Roman" w:cs="Times New Roman"/>
          <w:bCs/>
          <w:sz w:val="24"/>
          <w:szCs w:val="24"/>
        </w:rPr>
        <w:t xml:space="preserve"> </w:t>
      </w:r>
      <w:r w:rsidRPr="00AD2079">
        <w:rPr>
          <w:rFonts w:ascii="Times New Roman" w:eastAsia="Calibri" w:hAnsi="Times New Roman" w:cs="Times New Roman"/>
          <w:sz w:val="24"/>
          <w:szCs w:val="24"/>
        </w:rPr>
        <w:t xml:space="preserve">В </w:t>
      </w:r>
      <w:r>
        <w:rPr>
          <w:rFonts w:ascii="Times New Roman" w:eastAsia="Calibri" w:hAnsi="Times New Roman" w:cs="Times New Roman"/>
          <w:sz w:val="24"/>
          <w:szCs w:val="24"/>
        </w:rPr>
        <w:t>2000 году</w:t>
      </w:r>
      <w:r w:rsidRPr="00AD2079">
        <w:rPr>
          <w:rFonts w:ascii="Times New Roman" w:eastAsia="Calibri" w:hAnsi="Times New Roman" w:cs="Times New Roman"/>
          <w:sz w:val="24"/>
          <w:szCs w:val="24"/>
        </w:rPr>
        <w:t xml:space="preserve"> утвержден разработанный стандарт 2-го поколения, </w:t>
      </w:r>
      <w:r>
        <w:rPr>
          <w:rFonts w:ascii="Times New Roman" w:eastAsia="Calibri" w:hAnsi="Times New Roman" w:cs="Times New Roman"/>
          <w:sz w:val="24"/>
          <w:szCs w:val="24"/>
        </w:rPr>
        <w:t xml:space="preserve">в </w:t>
      </w:r>
      <w:r w:rsidRPr="00AD2079">
        <w:rPr>
          <w:rFonts w:ascii="Times New Roman" w:eastAsia="Calibri" w:hAnsi="Times New Roman" w:cs="Times New Roman"/>
          <w:sz w:val="24"/>
          <w:szCs w:val="24"/>
        </w:rPr>
        <w:t>2010 г</w:t>
      </w:r>
      <w:r>
        <w:rPr>
          <w:rFonts w:ascii="Times New Roman" w:eastAsia="Calibri" w:hAnsi="Times New Roman" w:cs="Times New Roman"/>
          <w:sz w:val="24"/>
          <w:szCs w:val="24"/>
        </w:rPr>
        <w:t xml:space="preserve">оду </w:t>
      </w:r>
      <w:r w:rsidRPr="0046752E">
        <w:rPr>
          <w:rFonts w:ascii="Times New Roman" w:eastAsia="Calibri" w:hAnsi="Times New Roman" w:cs="Times New Roman"/>
          <w:sz w:val="24"/>
          <w:szCs w:val="24"/>
        </w:rPr>
        <w:t>–</w:t>
      </w:r>
      <w:r w:rsidRPr="00AD2079">
        <w:rPr>
          <w:rFonts w:ascii="Times New Roman" w:eastAsia="Calibri" w:hAnsi="Times New Roman" w:cs="Times New Roman"/>
          <w:sz w:val="24"/>
          <w:szCs w:val="24"/>
        </w:rPr>
        <w:t xml:space="preserve"> стандарты 3-го поколения подготовки бакалавров и магистров, </w:t>
      </w:r>
      <w:r>
        <w:rPr>
          <w:rFonts w:ascii="Times New Roman" w:eastAsia="Calibri" w:hAnsi="Times New Roman" w:cs="Times New Roman"/>
          <w:sz w:val="24"/>
          <w:szCs w:val="24"/>
        </w:rPr>
        <w:t xml:space="preserve">а в </w:t>
      </w:r>
      <w:r w:rsidRPr="00AD2079">
        <w:rPr>
          <w:rFonts w:ascii="Times New Roman" w:eastAsia="Calibri" w:hAnsi="Times New Roman" w:cs="Times New Roman"/>
          <w:sz w:val="24"/>
          <w:szCs w:val="24"/>
        </w:rPr>
        <w:t>2015 г</w:t>
      </w:r>
      <w:r>
        <w:rPr>
          <w:rFonts w:ascii="Times New Roman" w:eastAsia="Calibri" w:hAnsi="Times New Roman" w:cs="Times New Roman"/>
          <w:sz w:val="24"/>
          <w:szCs w:val="24"/>
        </w:rPr>
        <w:t xml:space="preserve">оду </w:t>
      </w:r>
      <w:r w:rsidRPr="00AD2079">
        <w:rPr>
          <w:rFonts w:ascii="Times New Roman" w:eastAsia="Calibri" w:hAnsi="Times New Roman" w:cs="Times New Roman"/>
          <w:sz w:val="24"/>
          <w:szCs w:val="24"/>
        </w:rPr>
        <w:t>Приказом Мин</w:t>
      </w:r>
      <w:r>
        <w:rPr>
          <w:rFonts w:ascii="Times New Roman" w:eastAsia="Calibri" w:hAnsi="Times New Roman" w:cs="Times New Roman"/>
          <w:sz w:val="24"/>
          <w:szCs w:val="24"/>
        </w:rPr>
        <w:t xml:space="preserve">истерства </w:t>
      </w:r>
      <w:r w:rsidRPr="00AD2079">
        <w:rPr>
          <w:rFonts w:ascii="Times New Roman" w:eastAsia="Calibri" w:hAnsi="Times New Roman" w:cs="Times New Roman"/>
          <w:sz w:val="24"/>
          <w:szCs w:val="24"/>
        </w:rPr>
        <w:t>обр</w:t>
      </w:r>
      <w:r>
        <w:rPr>
          <w:rFonts w:ascii="Times New Roman" w:eastAsia="Calibri" w:hAnsi="Times New Roman" w:cs="Times New Roman"/>
          <w:sz w:val="24"/>
          <w:szCs w:val="24"/>
        </w:rPr>
        <w:t xml:space="preserve">азования и </w:t>
      </w:r>
      <w:r w:rsidRPr="00AD2079">
        <w:rPr>
          <w:rFonts w:ascii="Times New Roman" w:eastAsia="Calibri" w:hAnsi="Times New Roman" w:cs="Times New Roman"/>
          <w:sz w:val="24"/>
          <w:szCs w:val="24"/>
        </w:rPr>
        <w:t>науки Росси</w:t>
      </w:r>
      <w:r>
        <w:rPr>
          <w:rFonts w:ascii="Times New Roman" w:eastAsia="Calibri" w:hAnsi="Times New Roman" w:cs="Times New Roman"/>
          <w:sz w:val="24"/>
          <w:szCs w:val="24"/>
        </w:rPr>
        <w:t>йской Федерации</w:t>
      </w:r>
      <w:r w:rsidRPr="00AD2079">
        <w:rPr>
          <w:rFonts w:ascii="Times New Roman" w:eastAsia="Calibri" w:hAnsi="Times New Roman" w:cs="Times New Roman"/>
          <w:sz w:val="24"/>
          <w:szCs w:val="24"/>
        </w:rPr>
        <w:t xml:space="preserve"> утверждены </w:t>
      </w:r>
      <w:r>
        <w:rPr>
          <w:rFonts w:ascii="Times New Roman" w:eastAsia="Calibri" w:hAnsi="Times New Roman" w:cs="Times New Roman"/>
          <w:sz w:val="24"/>
          <w:szCs w:val="24"/>
        </w:rPr>
        <w:t>федеральные государственные образовательные стандарты (</w:t>
      </w:r>
      <w:r w:rsidRPr="00AD2079">
        <w:rPr>
          <w:rFonts w:ascii="Times New Roman" w:eastAsia="Calibri" w:hAnsi="Times New Roman" w:cs="Times New Roman"/>
          <w:sz w:val="24"/>
          <w:szCs w:val="24"/>
        </w:rPr>
        <w:t>Ф</w:t>
      </w:r>
      <w:r>
        <w:rPr>
          <w:rFonts w:ascii="Times New Roman" w:eastAsia="Calibri" w:hAnsi="Times New Roman" w:cs="Times New Roman"/>
          <w:sz w:val="24"/>
          <w:szCs w:val="24"/>
        </w:rPr>
        <w:t>ГОС)</w:t>
      </w:r>
      <w:r w:rsidRPr="00AD2079">
        <w:rPr>
          <w:rFonts w:ascii="Times New Roman" w:eastAsia="Calibri" w:hAnsi="Times New Roman" w:cs="Times New Roman"/>
          <w:sz w:val="24"/>
          <w:szCs w:val="24"/>
        </w:rPr>
        <w:t xml:space="preserve"> по направлению подготовки 49.03.02 и 49.04.02 Физическая культура для лиц с отклонениями в состоянии здоровья (адаптивная физическая культура) (уровень бакалавриата</w:t>
      </w:r>
      <w:r>
        <w:rPr>
          <w:rFonts w:ascii="Times New Roman" w:eastAsia="Calibri" w:hAnsi="Times New Roman" w:cs="Times New Roman"/>
          <w:sz w:val="24"/>
          <w:szCs w:val="24"/>
        </w:rPr>
        <w:t xml:space="preserve"> и</w:t>
      </w:r>
      <w:r w:rsidRPr="00AD2079">
        <w:rPr>
          <w:rFonts w:ascii="Times New Roman" w:eastAsia="Calibri" w:hAnsi="Times New Roman" w:cs="Times New Roman"/>
          <w:sz w:val="24"/>
          <w:szCs w:val="24"/>
        </w:rPr>
        <w:t xml:space="preserve"> магистратуры</w:t>
      </w:r>
      <w:r>
        <w:rPr>
          <w:rFonts w:ascii="Times New Roman" w:eastAsia="Calibri" w:hAnsi="Times New Roman" w:cs="Times New Roman"/>
          <w:sz w:val="24"/>
          <w:szCs w:val="24"/>
        </w:rPr>
        <w:t xml:space="preserve"> соответственно</w:t>
      </w:r>
      <w:r w:rsidRPr="00AD2079">
        <w:rPr>
          <w:rFonts w:ascii="Times New Roman" w:eastAsia="Calibri" w:hAnsi="Times New Roman" w:cs="Times New Roman"/>
          <w:sz w:val="24"/>
          <w:szCs w:val="24"/>
        </w:rPr>
        <w:t>).</w:t>
      </w:r>
    </w:p>
    <w:p w14:paraId="63EAFD32" w14:textId="77777777" w:rsidR="002476CE" w:rsidRPr="00AD2079" w:rsidRDefault="002476CE" w:rsidP="00FD1598">
      <w:pPr>
        <w:spacing w:after="0" w:line="288" w:lineRule="auto"/>
        <w:ind w:firstLine="709"/>
        <w:jc w:val="both"/>
        <w:rPr>
          <w:rFonts w:ascii="Times New Roman" w:eastAsia="Calibri" w:hAnsi="Times New Roman" w:cs="Times New Roman"/>
          <w:bCs/>
          <w:sz w:val="24"/>
          <w:szCs w:val="24"/>
        </w:rPr>
      </w:pPr>
      <w:r w:rsidRPr="00AD2079">
        <w:rPr>
          <w:rFonts w:ascii="Times New Roman" w:eastAsia="Calibri" w:hAnsi="Times New Roman" w:cs="Times New Roman"/>
          <w:bCs/>
          <w:sz w:val="24"/>
          <w:szCs w:val="24"/>
        </w:rPr>
        <w:t xml:space="preserve">Историческая справка по </w:t>
      </w:r>
      <w:r>
        <w:rPr>
          <w:rFonts w:ascii="Times New Roman" w:eastAsia="Calibri" w:hAnsi="Times New Roman" w:cs="Times New Roman"/>
          <w:bCs/>
          <w:sz w:val="24"/>
          <w:szCs w:val="24"/>
        </w:rPr>
        <w:t>учреждениям среднего профессионального образования</w:t>
      </w:r>
      <w:r w:rsidRPr="00AD2079">
        <w:rPr>
          <w:rFonts w:ascii="Times New Roman" w:eastAsia="Calibri" w:hAnsi="Times New Roman" w:cs="Times New Roman"/>
          <w:bCs/>
          <w:sz w:val="24"/>
          <w:szCs w:val="24"/>
        </w:rPr>
        <w:t>:</w:t>
      </w:r>
      <w:r w:rsidRPr="00AD2079">
        <w:rPr>
          <w:rFonts w:ascii="Times New Roman" w:eastAsia="Calibri" w:hAnsi="Times New Roman" w:cs="Times New Roman"/>
          <w:bCs/>
          <w:i/>
          <w:sz w:val="24"/>
          <w:szCs w:val="24"/>
        </w:rPr>
        <w:t xml:space="preserve"> </w:t>
      </w:r>
      <w:r>
        <w:rPr>
          <w:rFonts w:ascii="Times New Roman" w:eastAsia="Calibri" w:hAnsi="Times New Roman" w:cs="Times New Roman"/>
          <w:bCs/>
          <w:sz w:val="24"/>
          <w:szCs w:val="24"/>
        </w:rPr>
        <w:t>ф</w:t>
      </w:r>
      <w:r w:rsidRPr="00AD2079">
        <w:rPr>
          <w:rFonts w:ascii="Times New Roman" w:eastAsia="Calibri" w:hAnsi="Times New Roman" w:cs="Times New Roman"/>
          <w:bCs/>
          <w:sz w:val="24"/>
          <w:szCs w:val="24"/>
        </w:rPr>
        <w:t xml:space="preserve">едеральный государственный образовательный стандарт среднего профессионального образования по специальности 050142 «Адаптивная физическая культура» был принят </w:t>
      </w:r>
      <w:r>
        <w:rPr>
          <w:rFonts w:ascii="Times New Roman" w:eastAsia="Calibri" w:hAnsi="Times New Roman" w:cs="Times New Roman"/>
          <w:bCs/>
          <w:sz w:val="24"/>
          <w:szCs w:val="24"/>
        </w:rPr>
        <w:t>5 ноября 2009 года</w:t>
      </w:r>
      <w:r w:rsidRPr="00AD2079">
        <w:rPr>
          <w:rFonts w:ascii="Times New Roman" w:eastAsia="Calibri" w:hAnsi="Times New Roman" w:cs="Times New Roman"/>
          <w:bCs/>
          <w:sz w:val="24"/>
          <w:szCs w:val="24"/>
        </w:rPr>
        <w:t xml:space="preserve"> и вв</w:t>
      </w:r>
      <w:r>
        <w:rPr>
          <w:rFonts w:ascii="Times New Roman" w:eastAsia="Calibri" w:hAnsi="Times New Roman" w:cs="Times New Roman"/>
          <w:bCs/>
          <w:sz w:val="24"/>
          <w:szCs w:val="24"/>
        </w:rPr>
        <w:t>еден в действие 1 января 2010 года</w:t>
      </w:r>
      <w:r w:rsidRPr="00AD2079">
        <w:rPr>
          <w:rFonts w:ascii="Times New Roman" w:eastAsia="Calibri" w:hAnsi="Times New Roman" w:cs="Times New Roman"/>
          <w:bCs/>
          <w:sz w:val="24"/>
          <w:szCs w:val="24"/>
        </w:rPr>
        <w:t>, а</w:t>
      </w:r>
      <w:r w:rsidRPr="00AD2079">
        <w:rPr>
          <w:rFonts w:ascii="Times New Roman" w:eastAsia="Calibri" w:hAnsi="Times New Roman" w:cs="Times New Roman"/>
          <w:b/>
          <w:bCs/>
          <w:sz w:val="24"/>
          <w:szCs w:val="24"/>
        </w:rPr>
        <w:t xml:space="preserve"> </w:t>
      </w:r>
      <w:r w:rsidRPr="00AD2079">
        <w:rPr>
          <w:rFonts w:ascii="Times New Roman" w:eastAsia="Calibri" w:hAnsi="Times New Roman" w:cs="Times New Roman"/>
          <w:bCs/>
          <w:sz w:val="24"/>
          <w:szCs w:val="24"/>
        </w:rPr>
        <w:t>утратил свою силу при утверждении 13 августа 2014 г</w:t>
      </w:r>
      <w:r>
        <w:rPr>
          <w:rFonts w:ascii="Times New Roman" w:eastAsia="Calibri" w:hAnsi="Times New Roman" w:cs="Times New Roman"/>
          <w:bCs/>
          <w:sz w:val="24"/>
          <w:szCs w:val="24"/>
        </w:rPr>
        <w:t>ода</w:t>
      </w:r>
      <w:r w:rsidRPr="00AD2079">
        <w:rPr>
          <w:rFonts w:ascii="Times New Roman" w:eastAsia="Calibri" w:hAnsi="Times New Roman" w:cs="Times New Roman"/>
          <w:bCs/>
          <w:sz w:val="24"/>
          <w:szCs w:val="24"/>
        </w:rPr>
        <w:t xml:space="preserve"> ФГОС СПО по специальности 49.02.02 Адаптивная физическая культура.</w:t>
      </w:r>
    </w:p>
    <w:p w14:paraId="49005BE7" w14:textId="77777777" w:rsidR="002476CE" w:rsidRPr="00AD2079" w:rsidRDefault="002476CE" w:rsidP="00FD1598">
      <w:pPr>
        <w:spacing w:after="0" w:line="288" w:lineRule="auto"/>
        <w:ind w:firstLine="709"/>
        <w:jc w:val="both"/>
        <w:rPr>
          <w:rFonts w:ascii="Times New Roman" w:eastAsia="Calibri" w:hAnsi="Times New Roman" w:cs="Times New Roman"/>
          <w:sz w:val="24"/>
          <w:szCs w:val="24"/>
        </w:rPr>
      </w:pPr>
      <w:r w:rsidRPr="00AD2079">
        <w:rPr>
          <w:rFonts w:ascii="Times New Roman" w:eastAsia="Calibri" w:hAnsi="Times New Roman" w:cs="Times New Roman"/>
          <w:bCs/>
          <w:sz w:val="24"/>
          <w:szCs w:val="24"/>
        </w:rPr>
        <w:t xml:space="preserve">На сегодняшний день в России </w:t>
      </w:r>
      <w:r>
        <w:rPr>
          <w:rFonts w:ascii="Times New Roman" w:eastAsia="Calibri" w:hAnsi="Times New Roman" w:cs="Times New Roman"/>
          <w:bCs/>
          <w:sz w:val="24"/>
          <w:szCs w:val="24"/>
        </w:rPr>
        <w:t>двадцать профессиональных образовательных организаций в системе среднего профессионального образования</w:t>
      </w:r>
      <w:r w:rsidRPr="00AD2079">
        <w:rPr>
          <w:rFonts w:ascii="Times New Roman" w:eastAsia="Calibri" w:hAnsi="Times New Roman" w:cs="Times New Roman"/>
          <w:bCs/>
          <w:sz w:val="24"/>
          <w:szCs w:val="24"/>
        </w:rPr>
        <w:t>, у которых есть направление подготовки специалистов среднего звена 49.02.02 Адаптивная физическая культура</w:t>
      </w:r>
      <w:r>
        <w:rPr>
          <w:rFonts w:ascii="Times New Roman" w:eastAsia="Calibri" w:hAnsi="Times New Roman" w:cs="Times New Roman"/>
          <w:bCs/>
          <w:sz w:val="24"/>
          <w:szCs w:val="24"/>
        </w:rPr>
        <w:t xml:space="preserve"> (АФК)</w:t>
      </w:r>
      <w:r w:rsidRPr="00AD2079">
        <w:rPr>
          <w:rFonts w:ascii="Times New Roman" w:eastAsia="Calibri" w:hAnsi="Times New Roman" w:cs="Times New Roman"/>
          <w:bCs/>
          <w:sz w:val="24"/>
          <w:szCs w:val="24"/>
        </w:rPr>
        <w:t>: по два – в городах Москва, Санкт-Петербург, Омск, Екатеринбург, по одному</w:t>
      </w:r>
      <w:r>
        <w:rPr>
          <w:rFonts w:ascii="Times New Roman" w:eastAsia="Calibri" w:hAnsi="Times New Roman" w:cs="Times New Roman"/>
          <w:bCs/>
          <w:sz w:val="24"/>
          <w:szCs w:val="24"/>
        </w:rPr>
        <w:t xml:space="preserve"> </w:t>
      </w:r>
      <w:r w:rsidRPr="007D5468">
        <w:rPr>
          <w:rFonts w:ascii="Times New Roman" w:eastAsia="Calibri" w:hAnsi="Times New Roman" w:cs="Times New Roman"/>
          <w:bCs/>
          <w:sz w:val="24"/>
          <w:szCs w:val="24"/>
        </w:rPr>
        <w:t>–</w:t>
      </w:r>
      <w:r w:rsidRPr="00AD2079">
        <w:rPr>
          <w:rFonts w:ascii="Times New Roman" w:eastAsia="Calibri" w:hAnsi="Times New Roman" w:cs="Times New Roman"/>
          <w:bCs/>
          <w:sz w:val="24"/>
          <w:szCs w:val="24"/>
        </w:rPr>
        <w:t xml:space="preserve"> в Ярославле</w:t>
      </w:r>
      <w:r>
        <w:rPr>
          <w:rFonts w:ascii="Times New Roman" w:eastAsia="Calibri" w:hAnsi="Times New Roman" w:cs="Times New Roman"/>
          <w:bCs/>
          <w:sz w:val="24"/>
          <w:szCs w:val="24"/>
        </w:rPr>
        <w:t>,</w:t>
      </w:r>
      <w:r w:rsidRPr="00AD2079">
        <w:rPr>
          <w:rFonts w:ascii="Times New Roman" w:eastAsia="Calibri" w:hAnsi="Times New Roman" w:cs="Times New Roman"/>
          <w:bCs/>
          <w:sz w:val="24"/>
          <w:szCs w:val="24"/>
        </w:rPr>
        <w:t xml:space="preserve"> Перми, Новосибирске, </w:t>
      </w:r>
      <w:proofErr w:type="spellStart"/>
      <w:r w:rsidRPr="00AD2079">
        <w:rPr>
          <w:rFonts w:ascii="Times New Roman" w:eastAsia="Calibri" w:hAnsi="Times New Roman" w:cs="Times New Roman"/>
          <w:bCs/>
          <w:sz w:val="24"/>
          <w:szCs w:val="24"/>
        </w:rPr>
        <w:t>Ростове</w:t>
      </w:r>
      <w:proofErr w:type="spellEnd"/>
      <w:r w:rsidRPr="00AD2079">
        <w:rPr>
          <w:rFonts w:ascii="Times New Roman" w:eastAsia="Calibri" w:hAnsi="Times New Roman" w:cs="Times New Roman"/>
          <w:bCs/>
          <w:sz w:val="24"/>
          <w:szCs w:val="24"/>
        </w:rPr>
        <w:t xml:space="preserve">-на-Дону, Челябинске, Воронеже, Улан-Удэ и Краснодаре, Уфе, Тюмени, Барнауле, Подольске. В основном, </w:t>
      </w:r>
      <w:r>
        <w:rPr>
          <w:rFonts w:ascii="Times New Roman" w:eastAsia="Calibri" w:hAnsi="Times New Roman" w:cs="Times New Roman"/>
          <w:bCs/>
          <w:sz w:val="24"/>
          <w:szCs w:val="24"/>
        </w:rPr>
        <w:t xml:space="preserve">специальность АФК открывают </w:t>
      </w:r>
      <w:r w:rsidRPr="00AD2079">
        <w:rPr>
          <w:rFonts w:ascii="Times New Roman" w:eastAsia="Calibri" w:hAnsi="Times New Roman" w:cs="Times New Roman"/>
          <w:bCs/>
          <w:sz w:val="24"/>
          <w:szCs w:val="24"/>
        </w:rPr>
        <w:t xml:space="preserve">педагогические </w:t>
      </w:r>
      <w:r>
        <w:rPr>
          <w:rFonts w:ascii="Times New Roman" w:eastAsia="Calibri" w:hAnsi="Times New Roman" w:cs="Times New Roman"/>
          <w:bCs/>
          <w:sz w:val="24"/>
          <w:szCs w:val="24"/>
        </w:rPr>
        <w:t>колледжи/</w:t>
      </w:r>
      <w:r w:rsidRPr="00AD2079">
        <w:rPr>
          <w:rFonts w:ascii="Times New Roman" w:eastAsia="Calibri" w:hAnsi="Times New Roman" w:cs="Times New Roman"/>
          <w:bCs/>
          <w:sz w:val="24"/>
          <w:szCs w:val="24"/>
        </w:rPr>
        <w:t xml:space="preserve"> колледжи профессиональных технологий</w:t>
      </w:r>
      <w:r>
        <w:rPr>
          <w:rFonts w:ascii="Times New Roman" w:eastAsia="Calibri" w:hAnsi="Times New Roman" w:cs="Times New Roman"/>
          <w:bCs/>
          <w:sz w:val="24"/>
          <w:szCs w:val="24"/>
        </w:rPr>
        <w:t xml:space="preserve">, либо </w:t>
      </w:r>
      <w:r w:rsidRPr="00AD2079">
        <w:rPr>
          <w:rFonts w:ascii="Times New Roman" w:eastAsia="Calibri" w:hAnsi="Times New Roman" w:cs="Times New Roman"/>
          <w:bCs/>
          <w:sz w:val="24"/>
          <w:szCs w:val="24"/>
        </w:rPr>
        <w:t>отделения СПО университетов.</w:t>
      </w:r>
    </w:p>
    <w:p w14:paraId="2DD2869C" w14:textId="77777777" w:rsidR="002476CE" w:rsidRPr="00AD2079" w:rsidRDefault="002476CE" w:rsidP="00FD1598">
      <w:pPr>
        <w:spacing w:after="0" w:line="288" w:lineRule="auto"/>
        <w:ind w:firstLine="709"/>
        <w:jc w:val="both"/>
        <w:rPr>
          <w:rFonts w:ascii="Times New Roman" w:eastAsia="Calibri" w:hAnsi="Times New Roman" w:cs="Times New Roman"/>
          <w:sz w:val="24"/>
          <w:szCs w:val="24"/>
        </w:rPr>
      </w:pPr>
      <w:r w:rsidRPr="00AD2079">
        <w:rPr>
          <w:rFonts w:ascii="Times New Roman" w:eastAsia="Calibri" w:hAnsi="Times New Roman" w:cs="Times New Roman"/>
          <w:sz w:val="24"/>
          <w:szCs w:val="24"/>
        </w:rPr>
        <w:t xml:space="preserve">В структуре </w:t>
      </w:r>
      <w:r>
        <w:rPr>
          <w:rFonts w:ascii="Times New Roman" w:eastAsia="Calibri" w:hAnsi="Times New Roman" w:cs="Times New Roman"/>
          <w:sz w:val="24"/>
          <w:szCs w:val="24"/>
        </w:rPr>
        <w:t xml:space="preserve">Омского колледжа профессиональных технологий </w:t>
      </w:r>
      <w:r w:rsidRPr="00AD2079">
        <w:rPr>
          <w:rFonts w:ascii="Times New Roman" w:eastAsia="Calibri" w:hAnsi="Times New Roman" w:cs="Times New Roman"/>
          <w:sz w:val="24"/>
          <w:szCs w:val="24"/>
        </w:rPr>
        <w:t xml:space="preserve">работают площадки с приоритетными государственными программами и проектами федерального и регионального уровней. </w:t>
      </w:r>
      <w:r>
        <w:rPr>
          <w:rFonts w:ascii="Times New Roman" w:eastAsia="Calibri" w:hAnsi="Times New Roman" w:cs="Times New Roman"/>
          <w:sz w:val="24"/>
          <w:szCs w:val="24"/>
        </w:rPr>
        <w:t>Кроме того,</w:t>
      </w:r>
      <w:r w:rsidRPr="00AD2079">
        <w:rPr>
          <w:rFonts w:ascii="Times New Roman" w:eastAsia="Calibri" w:hAnsi="Times New Roman" w:cs="Times New Roman"/>
          <w:sz w:val="24"/>
          <w:szCs w:val="24"/>
        </w:rPr>
        <w:t xml:space="preserve"> колледж с 2017 года является базовой профессиональной </w:t>
      </w:r>
      <w:r>
        <w:rPr>
          <w:rFonts w:ascii="Times New Roman" w:eastAsia="Calibri" w:hAnsi="Times New Roman" w:cs="Times New Roman"/>
          <w:sz w:val="24"/>
          <w:szCs w:val="24"/>
        </w:rPr>
        <w:t xml:space="preserve">образовательной </w:t>
      </w:r>
      <w:r w:rsidRPr="00AD2079">
        <w:rPr>
          <w:rFonts w:ascii="Times New Roman" w:eastAsia="Calibri" w:hAnsi="Times New Roman" w:cs="Times New Roman"/>
          <w:sz w:val="24"/>
          <w:szCs w:val="24"/>
        </w:rPr>
        <w:t>организацией</w:t>
      </w:r>
      <w:r>
        <w:rPr>
          <w:rFonts w:ascii="Times New Roman" w:eastAsia="Calibri" w:hAnsi="Times New Roman" w:cs="Times New Roman"/>
          <w:sz w:val="24"/>
          <w:szCs w:val="24"/>
        </w:rPr>
        <w:t xml:space="preserve"> (БПОО)</w:t>
      </w:r>
      <w:r w:rsidRPr="00AD2079">
        <w:rPr>
          <w:rFonts w:ascii="Times New Roman" w:eastAsia="Calibri" w:hAnsi="Times New Roman" w:cs="Times New Roman"/>
          <w:sz w:val="24"/>
          <w:szCs w:val="24"/>
        </w:rPr>
        <w:t>,</w:t>
      </w:r>
      <w:r w:rsidRPr="00AD2079">
        <w:rPr>
          <w:rFonts w:ascii="Times New Roman" w:eastAsia="Times New Roman" w:hAnsi="Times New Roman" w:cs="Times New Roman"/>
          <w:sz w:val="24"/>
          <w:szCs w:val="24"/>
          <w:shd w:val="clear" w:color="auto" w:fill="FFFFFF"/>
        </w:rPr>
        <w:t xml:space="preserve"> </w:t>
      </w:r>
      <w:r w:rsidRPr="00AD2079">
        <w:rPr>
          <w:rFonts w:ascii="Times New Roman" w:eastAsia="Calibri" w:hAnsi="Times New Roman" w:cs="Times New Roman"/>
          <w:sz w:val="24"/>
          <w:szCs w:val="24"/>
        </w:rPr>
        <w:t>которая обеспечивает поддержку региональной системы инклюзивного среднего профессионального образования</w:t>
      </w:r>
      <w:r>
        <w:rPr>
          <w:rFonts w:ascii="Times New Roman" w:eastAsia="Calibri" w:hAnsi="Times New Roman" w:cs="Times New Roman"/>
          <w:sz w:val="24"/>
          <w:szCs w:val="24"/>
        </w:rPr>
        <w:t>. Т</w:t>
      </w:r>
      <w:r w:rsidRPr="00AD2079">
        <w:rPr>
          <w:rFonts w:ascii="Times New Roman" w:eastAsia="Calibri" w:hAnsi="Times New Roman" w:cs="Times New Roman"/>
          <w:sz w:val="24"/>
          <w:szCs w:val="24"/>
        </w:rPr>
        <w:t>акже на нашей базе действует Региональный центр развития движения «</w:t>
      </w:r>
      <w:proofErr w:type="spellStart"/>
      <w:r w:rsidRPr="00AD2079">
        <w:rPr>
          <w:rFonts w:ascii="Times New Roman" w:eastAsia="Calibri" w:hAnsi="Times New Roman" w:cs="Times New Roman"/>
          <w:sz w:val="24"/>
          <w:szCs w:val="24"/>
        </w:rPr>
        <w:t>Абилимпикс</w:t>
      </w:r>
      <w:proofErr w:type="spellEnd"/>
      <w:r w:rsidRPr="00AD2079">
        <w:rPr>
          <w:rFonts w:ascii="Times New Roman" w:eastAsia="Calibri" w:hAnsi="Times New Roman" w:cs="Times New Roman"/>
          <w:sz w:val="24"/>
          <w:szCs w:val="24"/>
        </w:rPr>
        <w:t>», проведено пять региональных чемпионатов</w:t>
      </w:r>
      <w:r>
        <w:rPr>
          <w:rFonts w:ascii="Times New Roman" w:eastAsia="Calibri" w:hAnsi="Times New Roman" w:cs="Times New Roman"/>
          <w:sz w:val="24"/>
          <w:szCs w:val="24"/>
        </w:rPr>
        <w:t xml:space="preserve"> профессионального мастерства среди лиц с инвалидностью и ограниченными возможностями здоровья (ОВЗ)</w:t>
      </w:r>
      <w:r w:rsidRPr="00AD2079">
        <w:rPr>
          <w:rFonts w:ascii="Times New Roman" w:eastAsia="Calibri" w:hAnsi="Times New Roman" w:cs="Times New Roman"/>
          <w:sz w:val="24"/>
          <w:szCs w:val="24"/>
        </w:rPr>
        <w:t>. Волонтерский центр «</w:t>
      </w:r>
      <w:proofErr w:type="spellStart"/>
      <w:r w:rsidRPr="00AD2079">
        <w:rPr>
          <w:rFonts w:ascii="Times New Roman" w:eastAsia="Calibri" w:hAnsi="Times New Roman" w:cs="Times New Roman"/>
          <w:sz w:val="24"/>
          <w:szCs w:val="24"/>
        </w:rPr>
        <w:t>Абилимпикс</w:t>
      </w:r>
      <w:proofErr w:type="spellEnd"/>
      <w:r w:rsidRPr="00AD2079">
        <w:rPr>
          <w:rFonts w:ascii="Times New Roman" w:eastAsia="Calibri" w:hAnsi="Times New Roman" w:cs="Times New Roman"/>
          <w:sz w:val="24"/>
          <w:szCs w:val="24"/>
        </w:rPr>
        <w:t xml:space="preserve">» осуществляет подготовку волонтеров (всего подготовлено 700 волонтеров), ежегодно проводятся курсы повышения квалификации экспертов по программе (подготовку прошли более 160 человек). </w:t>
      </w:r>
      <w:r>
        <w:rPr>
          <w:rFonts w:ascii="Times New Roman" w:eastAsia="Calibri" w:hAnsi="Times New Roman" w:cs="Times New Roman"/>
          <w:sz w:val="24"/>
          <w:szCs w:val="24"/>
        </w:rPr>
        <w:t>А</w:t>
      </w:r>
      <w:r w:rsidRPr="00AD2079">
        <w:rPr>
          <w:rFonts w:ascii="Times New Roman" w:eastAsia="Calibri" w:hAnsi="Times New Roman" w:cs="Times New Roman"/>
          <w:sz w:val="24"/>
          <w:szCs w:val="24"/>
        </w:rPr>
        <w:t xml:space="preserve"> с 2019 года открыт </w:t>
      </w:r>
      <w:r w:rsidRPr="00AD2079">
        <w:rPr>
          <w:rFonts w:ascii="Times New Roman" w:eastAsia="Calibri" w:hAnsi="Times New Roman" w:cs="Times New Roman"/>
          <w:bCs/>
          <w:sz w:val="24"/>
          <w:szCs w:val="24"/>
        </w:rPr>
        <w:t>Ресурсный учебно-методический центр</w:t>
      </w:r>
      <w:r w:rsidRPr="00AD2079">
        <w:rPr>
          <w:rFonts w:ascii="Times New Roman" w:eastAsia="Calibri" w:hAnsi="Times New Roman" w:cs="Times New Roman"/>
          <w:sz w:val="24"/>
          <w:szCs w:val="24"/>
        </w:rPr>
        <w:t xml:space="preserve"> </w:t>
      </w:r>
      <w:r w:rsidRPr="00AD2079">
        <w:rPr>
          <w:rFonts w:ascii="Times New Roman" w:eastAsia="Calibri" w:hAnsi="Times New Roman" w:cs="Times New Roman"/>
          <w:bCs/>
          <w:sz w:val="24"/>
          <w:szCs w:val="24"/>
        </w:rPr>
        <w:t xml:space="preserve">по направлению 49.00.00 Физическая культура и спорт для лиц с инвалидностью и ОВЗ, цель которого – методическое и экспертное сопровождение системы инклюзивного профессионального образования на </w:t>
      </w:r>
      <w:r w:rsidRPr="00AD2079">
        <w:rPr>
          <w:rFonts w:ascii="Times New Roman" w:eastAsia="Calibri" w:hAnsi="Times New Roman" w:cs="Times New Roman"/>
          <w:bCs/>
          <w:i/>
          <w:sz w:val="24"/>
          <w:szCs w:val="24"/>
        </w:rPr>
        <w:t>межрегиональном</w:t>
      </w:r>
      <w:r w:rsidRPr="00AD2079">
        <w:rPr>
          <w:rFonts w:ascii="Times New Roman" w:eastAsia="Calibri" w:hAnsi="Times New Roman" w:cs="Times New Roman"/>
          <w:bCs/>
          <w:sz w:val="24"/>
          <w:szCs w:val="24"/>
        </w:rPr>
        <w:t xml:space="preserve"> уровне.</w:t>
      </w:r>
      <w:r>
        <w:rPr>
          <w:rFonts w:ascii="Times New Roman" w:eastAsia="Calibri" w:hAnsi="Times New Roman" w:cs="Times New Roman"/>
          <w:bCs/>
          <w:sz w:val="24"/>
          <w:szCs w:val="24"/>
        </w:rPr>
        <w:t xml:space="preserve"> </w:t>
      </w:r>
      <w:r w:rsidRPr="00AD2079">
        <w:rPr>
          <w:rFonts w:ascii="Times New Roman" w:hAnsi="Times New Roman" w:cs="Times New Roman"/>
          <w:sz w:val="24"/>
          <w:szCs w:val="24"/>
        </w:rPr>
        <w:t>Материальная база колледжа развивается и совершенствуется. Мы уделяем особое внимание оздоровлению и занятию физической культурой обучающихся с ОВЗ, инвалидностью, поэтому все объекты полностью адаптированы и доступны для инвалидов.</w:t>
      </w:r>
    </w:p>
    <w:p w14:paraId="0082D269" w14:textId="77777777" w:rsidR="002476CE" w:rsidRDefault="002476CE" w:rsidP="00FD1598">
      <w:pPr>
        <w:spacing w:after="0" w:line="288" w:lineRule="auto"/>
        <w:ind w:firstLine="709"/>
        <w:jc w:val="both"/>
        <w:rPr>
          <w:rFonts w:ascii="Times New Roman" w:eastAsia="Calibri" w:hAnsi="Times New Roman" w:cs="Times New Roman"/>
          <w:bCs/>
          <w:sz w:val="24"/>
          <w:szCs w:val="24"/>
        </w:rPr>
      </w:pPr>
      <w:r w:rsidRPr="00AD2079">
        <w:rPr>
          <w:rFonts w:ascii="Times New Roman" w:eastAsia="Calibri" w:hAnsi="Times New Roman" w:cs="Times New Roman"/>
          <w:bCs/>
          <w:sz w:val="24"/>
          <w:szCs w:val="24"/>
        </w:rPr>
        <w:t xml:space="preserve">Педагогическое отделение открыто в колледже с 1999 года. С самого начала на специальность «Физическая культура» стали поступать лица с инвалидностью. Рост их числа среди студентов, а также проведенный мониторинг потребностей инвалидов обусловили необходимость открытия в 2017 году направления по специальности </w:t>
      </w:r>
      <w:r>
        <w:rPr>
          <w:rFonts w:ascii="Times New Roman" w:eastAsia="Calibri" w:hAnsi="Times New Roman" w:cs="Times New Roman"/>
          <w:bCs/>
          <w:sz w:val="24"/>
          <w:szCs w:val="24"/>
        </w:rPr>
        <w:t xml:space="preserve">49.02.02 </w:t>
      </w:r>
      <w:r>
        <w:rPr>
          <w:rFonts w:ascii="Times New Roman" w:eastAsia="Calibri" w:hAnsi="Times New Roman" w:cs="Times New Roman"/>
          <w:bCs/>
          <w:sz w:val="24"/>
          <w:szCs w:val="24"/>
        </w:rPr>
        <w:lastRenderedPageBreak/>
        <w:t>«Адаптивная физическая культура»</w:t>
      </w:r>
      <w:r w:rsidRPr="00AD2079">
        <w:rPr>
          <w:rFonts w:ascii="Times New Roman" w:eastAsia="Calibri" w:hAnsi="Times New Roman" w:cs="Times New Roman"/>
          <w:bCs/>
          <w:sz w:val="24"/>
          <w:szCs w:val="24"/>
        </w:rPr>
        <w:t xml:space="preserve">. Всего </w:t>
      </w:r>
      <w:r>
        <w:rPr>
          <w:rFonts w:ascii="Times New Roman" w:eastAsia="Calibri" w:hAnsi="Times New Roman" w:cs="Times New Roman"/>
          <w:bCs/>
          <w:sz w:val="24"/>
          <w:szCs w:val="24"/>
        </w:rPr>
        <w:t>в</w:t>
      </w:r>
      <w:r w:rsidRPr="00DD32C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колледже</w:t>
      </w:r>
      <w:r w:rsidRPr="00DD32C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по этой специальности проходят обучение </w:t>
      </w:r>
      <w:r w:rsidRPr="00AD2079">
        <w:rPr>
          <w:rFonts w:ascii="Times New Roman" w:eastAsia="Calibri" w:hAnsi="Times New Roman" w:cs="Times New Roman"/>
          <w:bCs/>
          <w:sz w:val="24"/>
          <w:szCs w:val="24"/>
        </w:rPr>
        <w:t xml:space="preserve">114 человек, из них – </w:t>
      </w:r>
      <w:r>
        <w:rPr>
          <w:rFonts w:ascii="Times New Roman" w:eastAsia="Calibri" w:hAnsi="Times New Roman" w:cs="Times New Roman"/>
          <w:bCs/>
          <w:sz w:val="24"/>
          <w:szCs w:val="24"/>
        </w:rPr>
        <w:t>20</w:t>
      </w:r>
      <w:r w:rsidRPr="00AD2079">
        <w:rPr>
          <w:rFonts w:ascii="Times New Roman" w:eastAsia="Calibri" w:hAnsi="Times New Roman" w:cs="Times New Roman"/>
          <w:bCs/>
          <w:sz w:val="24"/>
          <w:szCs w:val="24"/>
        </w:rPr>
        <w:t xml:space="preserve"> лиц с инвалидностью и ОВЗ.</w:t>
      </w:r>
    </w:p>
    <w:p w14:paraId="35CEC16A" w14:textId="77777777" w:rsidR="002476CE" w:rsidRDefault="002476CE" w:rsidP="00FD1598">
      <w:pPr>
        <w:spacing w:after="0" w:line="288"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noProof/>
          <w:sz w:val="24"/>
          <w:szCs w:val="24"/>
        </w:rPr>
        <w:drawing>
          <wp:inline distT="0" distB="0" distL="0" distR="0" wp14:anchorId="5E046749" wp14:editId="69FB4F5B">
            <wp:extent cx="3764280" cy="186315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7170" cy="1884388"/>
                    </a:xfrm>
                    <a:prstGeom prst="rect">
                      <a:avLst/>
                    </a:prstGeom>
                    <a:noFill/>
                  </pic:spPr>
                </pic:pic>
              </a:graphicData>
            </a:graphic>
          </wp:inline>
        </w:drawing>
      </w:r>
    </w:p>
    <w:p w14:paraId="57DECCFC" w14:textId="77777777" w:rsidR="002476CE" w:rsidRPr="00AD2079" w:rsidRDefault="002476CE" w:rsidP="00FD1598">
      <w:pPr>
        <w:spacing w:after="0" w:line="288" w:lineRule="auto"/>
        <w:ind w:firstLine="709"/>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Рис. 1</w:t>
      </w:r>
    </w:p>
    <w:p w14:paraId="196ABDCF" w14:textId="77777777" w:rsidR="002476CE" w:rsidRPr="00AD2079" w:rsidRDefault="002476CE" w:rsidP="00FD1598">
      <w:pPr>
        <w:spacing w:after="0" w:line="288" w:lineRule="auto"/>
        <w:ind w:firstLine="709"/>
        <w:jc w:val="both"/>
        <w:rPr>
          <w:rFonts w:ascii="Times New Roman" w:eastAsia="Calibri" w:hAnsi="Times New Roman" w:cs="Times New Roman"/>
          <w:bCs/>
          <w:sz w:val="24"/>
          <w:szCs w:val="24"/>
        </w:rPr>
      </w:pPr>
      <w:r w:rsidRPr="00AD2079">
        <w:rPr>
          <w:rFonts w:ascii="Times New Roman" w:eastAsia="Calibri" w:hAnsi="Times New Roman" w:cs="Times New Roman"/>
          <w:bCs/>
          <w:sz w:val="24"/>
          <w:szCs w:val="24"/>
        </w:rPr>
        <w:t xml:space="preserve">В 2020-2021 учебном году прошел первый выпуск </w:t>
      </w:r>
      <w:r>
        <w:rPr>
          <w:rFonts w:ascii="Times New Roman" w:eastAsia="Calibri" w:hAnsi="Times New Roman" w:cs="Times New Roman"/>
          <w:bCs/>
          <w:sz w:val="24"/>
          <w:szCs w:val="24"/>
        </w:rPr>
        <w:t xml:space="preserve">будущих </w:t>
      </w:r>
      <w:r w:rsidRPr="00AD2079">
        <w:rPr>
          <w:rFonts w:ascii="Times New Roman" w:eastAsia="Calibri" w:hAnsi="Times New Roman" w:cs="Times New Roman"/>
          <w:bCs/>
          <w:sz w:val="24"/>
          <w:szCs w:val="24"/>
        </w:rPr>
        <w:t xml:space="preserve">специалистов </w:t>
      </w:r>
      <w:r>
        <w:rPr>
          <w:rFonts w:ascii="Times New Roman" w:eastAsia="Calibri" w:hAnsi="Times New Roman" w:cs="Times New Roman"/>
          <w:bCs/>
          <w:sz w:val="24"/>
          <w:szCs w:val="24"/>
        </w:rPr>
        <w:t>АФК</w:t>
      </w:r>
      <w:r w:rsidRPr="00AD2079">
        <w:rPr>
          <w:rFonts w:ascii="Times New Roman" w:eastAsia="Calibri" w:hAnsi="Times New Roman" w:cs="Times New Roman"/>
          <w:bCs/>
          <w:sz w:val="24"/>
          <w:szCs w:val="24"/>
        </w:rPr>
        <w:t>. И изучив на их примерах затруднения, которые они испытывали при обучении, на практике и затем при дальнейшем трудоустройстве, мы выявили ряд проблем, решение которых необходимо</w:t>
      </w:r>
      <w:r>
        <w:rPr>
          <w:rFonts w:ascii="Times New Roman" w:eastAsia="Calibri" w:hAnsi="Times New Roman" w:cs="Times New Roman"/>
          <w:bCs/>
          <w:sz w:val="24"/>
          <w:szCs w:val="24"/>
        </w:rPr>
        <w:t xml:space="preserve"> предусмотреть</w:t>
      </w:r>
      <w:r w:rsidRPr="00AD2079">
        <w:rPr>
          <w:rFonts w:ascii="Times New Roman" w:eastAsia="Calibri" w:hAnsi="Times New Roman" w:cs="Times New Roman"/>
          <w:bCs/>
          <w:sz w:val="24"/>
          <w:szCs w:val="24"/>
        </w:rPr>
        <w:t xml:space="preserve"> в дальнейшем.</w:t>
      </w:r>
    </w:p>
    <w:p w14:paraId="2F007502" w14:textId="77777777" w:rsidR="002476CE" w:rsidRPr="00AD2079" w:rsidRDefault="002476CE" w:rsidP="00FD1598">
      <w:pPr>
        <w:spacing w:after="0" w:line="288" w:lineRule="auto"/>
        <w:ind w:firstLine="709"/>
        <w:jc w:val="both"/>
        <w:rPr>
          <w:rFonts w:ascii="Times New Roman" w:eastAsia="Calibri" w:hAnsi="Times New Roman" w:cs="Times New Roman"/>
          <w:bCs/>
          <w:sz w:val="24"/>
          <w:szCs w:val="24"/>
        </w:rPr>
      </w:pPr>
      <w:r w:rsidRPr="00AD2079">
        <w:rPr>
          <w:rFonts w:ascii="Times New Roman" w:eastAsia="Calibri" w:hAnsi="Times New Roman" w:cs="Times New Roman"/>
          <w:bCs/>
          <w:sz w:val="24"/>
          <w:szCs w:val="24"/>
        </w:rPr>
        <w:t xml:space="preserve">Изучению затруднений при подготовке специалиста по АФК в современных условиях посвящено очень незначительное количество работ. Большинство из них </w:t>
      </w:r>
      <w:r>
        <w:rPr>
          <w:rFonts w:ascii="Times New Roman" w:eastAsia="Calibri" w:hAnsi="Times New Roman" w:cs="Times New Roman"/>
          <w:bCs/>
          <w:sz w:val="24"/>
          <w:szCs w:val="24"/>
        </w:rPr>
        <w:t>раскрывают проблемы</w:t>
      </w:r>
      <w:r w:rsidRPr="00AD2079">
        <w:rPr>
          <w:rFonts w:ascii="Times New Roman" w:eastAsia="Calibri" w:hAnsi="Times New Roman" w:cs="Times New Roman"/>
          <w:bCs/>
          <w:sz w:val="24"/>
          <w:szCs w:val="24"/>
        </w:rPr>
        <w:t xml:space="preserve"> организации физического</w:t>
      </w:r>
      <w:r>
        <w:rPr>
          <w:rFonts w:ascii="Times New Roman" w:eastAsia="Calibri" w:hAnsi="Times New Roman" w:cs="Times New Roman"/>
          <w:bCs/>
          <w:sz w:val="24"/>
          <w:szCs w:val="24"/>
        </w:rPr>
        <w:t xml:space="preserve"> воспитания в инклюзивной форме</w:t>
      </w:r>
      <w:r w:rsidRPr="00AD2079">
        <w:rPr>
          <w:rFonts w:ascii="Times New Roman" w:eastAsia="Calibri" w:hAnsi="Times New Roman" w:cs="Times New Roman"/>
          <w:bCs/>
          <w:sz w:val="24"/>
          <w:szCs w:val="24"/>
        </w:rPr>
        <w:t xml:space="preserve"> и кадров</w:t>
      </w:r>
      <w:r>
        <w:rPr>
          <w:rFonts w:ascii="Times New Roman" w:eastAsia="Calibri" w:hAnsi="Times New Roman" w:cs="Times New Roman"/>
          <w:bCs/>
          <w:sz w:val="24"/>
          <w:szCs w:val="24"/>
        </w:rPr>
        <w:t>ые</w:t>
      </w:r>
      <w:r w:rsidRPr="00AD2079">
        <w:rPr>
          <w:rFonts w:ascii="Times New Roman" w:eastAsia="Calibri" w:hAnsi="Times New Roman" w:cs="Times New Roman"/>
          <w:bCs/>
          <w:sz w:val="24"/>
          <w:szCs w:val="24"/>
        </w:rPr>
        <w:t xml:space="preserve"> проблем</w:t>
      </w:r>
      <w:r>
        <w:rPr>
          <w:rFonts w:ascii="Times New Roman" w:eastAsia="Calibri" w:hAnsi="Times New Roman" w:cs="Times New Roman"/>
          <w:bCs/>
          <w:sz w:val="24"/>
          <w:szCs w:val="24"/>
        </w:rPr>
        <w:t>ы (</w:t>
      </w:r>
      <w:r w:rsidRPr="00AD2079">
        <w:rPr>
          <w:rFonts w:ascii="Times New Roman" w:eastAsia="Calibri" w:hAnsi="Times New Roman" w:cs="Times New Roman"/>
          <w:bCs/>
          <w:sz w:val="24"/>
          <w:szCs w:val="24"/>
        </w:rPr>
        <w:t>нехватк</w:t>
      </w:r>
      <w:r>
        <w:rPr>
          <w:rFonts w:ascii="Times New Roman" w:eastAsia="Calibri" w:hAnsi="Times New Roman" w:cs="Times New Roman"/>
          <w:bCs/>
          <w:sz w:val="24"/>
          <w:szCs w:val="24"/>
        </w:rPr>
        <w:t>а</w:t>
      </w:r>
      <w:r w:rsidRPr="00AD2079">
        <w:rPr>
          <w:rFonts w:ascii="Times New Roman" w:eastAsia="Calibri" w:hAnsi="Times New Roman" w:cs="Times New Roman"/>
          <w:bCs/>
          <w:sz w:val="24"/>
          <w:szCs w:val="24"/>
        </w:rPr>
        <w:t xml:space="preserve"> педагогов, способных к этому роду деятельности</w:t>
      </w:r>
      <w:r>
        <w:rPr>
          <w:rFonts w:ascii="Times New Roman" w:eastAsia="Calibri" w:hAnsi="Times New Roman" w:cs="Times New Roman"/>
          <w:bCs/>
          <w:sz w:val="24"/>
          <w:szCs w:val="24"/>
        </w:rPr>
        <w:t>).</w:t>
      </w:r>
      <w:r w:rsidRPr="00AD207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Н</w:t>
      </w:r>
      <w:r w:rsidRPr="00AD2079">
        <w:rPr>
          <w:rFonts w:ascii="Times New Roman" w:eastAsia="Calibri" w:hAnsi="Times New Roman" w:cs="Times New Roman"/>
          <w:bCs/>
          <w:sz w:val="24"/>
          <w:szCs w:val="24"/>
        </w:rPr>
        <w:t xml:space="preserve">о в них </w:t>
      </w:r>
      <w:r w:rsidRPr="00DD32C0">
        <w:rPr>
          <w:rFonts w:ascii="Times New Roman" w:eastAsia="Calibri" w:hAnsi="Times New Roman" w:cs="Times New Roman"/>
          <w:bCs/>
          <w:sz w:val="24"/>
          <w:szCs w:val="24"/>
        </w:rPr>
        <w:t>отсутствуют</w:t>
      </w:r>
      <w:r w:rsidRPr="00AD2079">
        <w:rPr>
          <w:rFonts w:ascii="Times New Roman" w:eastAsia="Calibri" w:hAnsi="Times New Roman" w:cs="Times New Roman"/>
          <w:bCs/>
          <w:sz w:val="24"/>
          <w:szCs w:val="24"/>
        </w:rPr>
        <w:t xml:space="preserve"> конкретные предложения по модернизации системы подготовки специалистов и не дается анализ трудностей, с которыми сталкиваются учителя в условиях инклюзивной практики. Анализ затруднений практикующих учителей АФК содержат работы Барнаульского государственного педагогического колледжа (Алтайский край) (авторы: Е.И. </w:t>
      </w:r>
      <w:proofErr w:type="spellStart"/>
      <w:r w:rsidRPr="00AD2079">
        <w:rPr>
          <w:rFonts w:ascii="Times New Roman" w:eastAsia="Calibri" w:hAnsi="Times New Roman" w:cs="Times New Roman"/>
          <w:bCs/>
          <w:sz w:val="24"/>
          <w:szCs w:val="24"/>
        </w:rPr>
        <w:t>Шеенко</w:t>
      </w:r>
      <w:proofErr w:type="spellEnd"/>
      <w:r w:rsidRPr="00AD2079">
        <w:rPr>
          <w:rFonts w:ascii="Times New Roman" w:eastAsia="Calibri" w:hAnsi="Times New Roman" w:cs="Times New Roman"/>
          <w:bCs/>
          <w:sz w:val="24"/>
          <w:szCs w:val="24"/>
        </w:rPr>
        <w:t xml:space="preserve"> и Н.Н. Рыжкова). На основе полученных результатов они предлагают пути совершенствования подготовки студентов по специальности АФК.</w:t>
      </w:r>
    </w:p>
    <w:p w14:paraId="3F959A27" w14:textId="77777777" w:rsidR="002476CE" w:rsidRDefault="002476CE" w:rsidP="00FD1598">
      <w:pPr>
        <w:spacing w:after="0" w:line="288" w:lineRule="auto"/>
        <w:ind w:firstLine="709"/>
        <w:jc w:val="both"/>
        <w:rPr>
          <w:rFonts w:ascii="Times New Roman" w:eastAsia="Calibri" w:hAnsi="Times New Roman" w:cs="Times New Roman"/>
          <w:bCs/>
          <w:sz w:val="24"/>
          <w:szCs w:val="24"/>
        </w:rPr>
      </w:pPr>
      <w:r w:rsidRPr="00AD2079">
        <w:rPr>
          <w:rFonts w:ascii="Times New Roman" w:eastAsia="Calibri" w:hAnsi="Times New Roman" w:cs="Times New Roman"/>
          <w:bCs/>
          <w:sz w:val="24"/>
          <w:szCs w:val="24"/>
        </w:rPr>
        <w:t>Результаты опроса обучающихся 4 курса Омского колледжа профессиональных технологий по специальности АФК нами были оформлены в виде диаграммы.</w:t>
      </w:r>
    </w:p>
    <w:p w14:paraId="6947AE7F" w14:textId="77777777" w:rsidR="002476CE" w:rsidRDefault="002476CE" w:rsidP="00FD1598">
      <w:pPr>
        <w:spacing w:after="0" w:line="288"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noProof/>
          <w:sz w:val="24"/>
          <w:szCs w:val="24"/>
        </w:rPr>
        <w:drawing>
          <wp:inline distT="0" distB="0" distL="0" distR="0" wp14:anchorId="69204F37" wp14:editId="178BE62C">
            <wp:extent cx="3954780" cy="20722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97208" cy="2094490"/>
                    </a:xfrm>
                    <a:prstGeom prst="rect">
                      <a:avLst/>
                    </a:prstGeom>
                    <a:noFill/>
                  </pic:spPr>
                </pic:pic>
              </a:graphicData>
            </a:graphic>
          </wp:inline>
        </w:drawing>
      </w:r>
    </w:p>
    <w:p w14:paraId="7DFE204A" w14:textId="77777777" w:rsidR="002476CE" w:rsidRPr="00AD2079" w:rsidRDefault="002476CE" w:rsidP="00FD1598">
      <w:pPr>
        <w:spacing w:after="0" w:line="288" w:lineRule="auto"/>
        <w:ind w:firstLine="709"/>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Рис. 2</w:t>
      </w:r>
    </w:p>
    <w:p w14:paraId="1929B524" w14:textId="749212B2" w:rsidR="002476CE" w:rsidRPr="00AD2079" w:rsidRDefault="002476CE" w:rsidP="00FD1598">
      <w:pPr>
        <w:spacing w:after="0" w:line="288" w:lineRule="auto"/>
        <w:ind w:firstLine="709"/>
        <w:jc w:val="both"/>
        <w:rPr>
          <w:rFonts w:ascii="Times New Roman" w:eastAsia="Calibri" w:hAnsi="Times New Roman" w:cs="Times New Roman"/>
          <w:bCs/>
          <w:sz w:val="24"/>
          <w:szCs w:val="24"/>
        </w:rPr>
      </w:pPr>
      <w:r w:rsidRPr="00AD2079">
        <w:rPr>
          <w:rFonts w:ascii="Times New Roman" w:eastAsia="Calibri" w:hAnsi="Times New Roman" w:cs="Times New Roman"/>
          <w:bCs/>
          <w:sz w:val="24"/>
          <w:szCs w:val="24"/>
        </w:rPr>
        <w:t>По результатам итоговых</w:t>
      </w:r>
      <w:r w:rsidRPr="00AD2079">
        <w:rPr>
          <w:rFonts w:ascii="Times New Roman" w:eastAsia="Calibri" w:hAnsi="Times New Roman" w:cs="Times New Roman"/>
          <w:bCs/>
          <w:i/>
          <w:sz w:val="24"/>
          <w:szCs w:val="24"/>
        </w:rPr>
        <w:t xml:space="preserve"> </w:t>
      </w:r>
      <w:r w:rsidRPr="00AD2079">
        <w:rPr>
          <w:rFonts w:ascii="Times New Roman" w:eastAsia="Calibri" w:hAnsi="Times New Roman" w:cs="Times New Roman"/>
          <w:bCs/>
          <w:sz w:val="24"/>
          <w:szCs w:val="24"/>
        </w:rPr>
        <w:t xml:space="preserve">подсчетов стоит отметить тот факт, что около 1/4 респондентов (25 %) имеют </w:t>
      </w:r>
      <w:r w:rsidRPr="00BF14C7">
        <w:rPr>
          <w:rFonts w:ascii="Times New Roman" w:eastAsia="Calibri" w:hAnsi="Times New Roman" w:cs="Times New Roman"/>
          <w:bCs/>
          <w:sz w:val="24"/>
          <w:szCs w:val="24"/>
        </w:rPr>
        <w:t>высокий уровень затруднений</w:t>
      </w:r>
      <w:r w:rsidRPr="00AD2079">
        <w:rPr>
          <w:rFonts w:ascii="Times New Roman" w:eastAsia="Calibri" w:hAnsi="Times New Roman" w:cs="Times New Roman"/>
          <w:bCs/>
          <w:sz w:val="24"/>
          <w:szCs w:val="24"/>
        </w:rPr>
        <w:t xml:space="preserve"> при осуществлении физического воспитания в инклюзивных условиях, 41,5 %</w:t>
      </w:r>
      <w:r w:rsidR="00DE376E">
        <w:rPr>
          <w:rFonts w:ascii="Times New Roman" w:eastAsia="Calibri" w:hAnsi="Times New Roman" w:cs="Times New Roman"/>
          <w:bCs/>
          <w:sz w:val="24"/>
          <w:szCs w:val="24"/>
        </w:rPr>
        <w:t xml:space="preserve"> – </w:t>
      </w:r>
      <w:r w:rsidRPr="00AD2079">
        <w:rPr>
          <w:rFonts w:ascii="Times New Roman" w:eastAsia="Calibri" w:hAnsi="Times New Roman" w:cs="Times New Roman"/>
          <w:bCs/>
          <w:sz w:val="24"/>
          <w:szCs w:val="24"/>
        </w:rPr>
        <w:t>испытывают средний уровень затруднений в одно</w:t>
      </w:r>
      <w:r>
        <w:rPr>
          <w:rFonts w:ascii="Times New Roman" w:eastAsia="Calibri" w:hAnsi="Times New Roman" w:cs="Times New Roman"/>
          <w:bCs/>
          <w:sz w:val="24"/>
          <w:szCs w:val="24"/>
        </w:rPr>
        <w:t>временной работе с обучающимися с особенностями в развитии</w:t>
      </w:r>
      <w:r w:rsidRPr="00AD2079">
        <w:rPr>
          <w:rFonts w:ascii="Times New Roman" w:eastAsia="Calibri" w:hAnsi="Times New Roman" w:cs="Times New Roman"/>
          <w:bCs/>
          <w:sz w:val="24"/>
          <w:szCs w:val="24"/>
        </w:rPr>
        <w:t xml:space="preserve">. Низким уровнем затруднений характеризуются 24,2 % респондентов, и только чуть менее 1/10 часть </w:t>
      </w:r>
      <w:r w:rsidRPr="00AD2079">
        <w:rPr>
          <w:rFonts w:ascii="Times New Roman" w:eastAsia="Calibri" w:hAnsi="Times New Roman" w:cs="Times New Roman"/>
          <w:bCs/>
          <w:sz w:val="24"/>
          <w:szCs w:val="24"/>
        </w:rPr>
        <w:lastRenderedPageBreak/>
        <w:t>опрошенных (9,2 %) считает, что не испытывает каких-либо проблем в инклюзивной организации физического воспитания обучающихся.</w:t>
      </w:r>
    </w:p>
    <w:p w14:paraId="7016DC19" w14:textId="77777777" w:rsidR="002476CE" w:rsidRPr="00AD2079" w:rsidRDefault="002476CE" w:rsidP="00FD1598">
      <w:pPr>
        <w:spacing w:after="0" w:line="288" w:lineRule="auto"/>
        <w:ind w:firstLine="709"/>
        <w:jc w:val="both"/>
        <w:rPr>
          <w:rFonts w:ascii="Times New Roman" w:eastAsia="Calibri" w:hAnsi="Times New Roman" w:cs="Times New Roman"/>
          <w:bCs/>
          <w:sz w:val="24"/>
          <w:szCs w:val="24"/>
        </w:rPr>
      </w:pPr>
      <w:r w:rsidRPr="00AD2079">
        <w:rPr>
          <w:rFonts w:ascii="Times New Roman" w:eastAsia="Calibri" w:hAnsi="Times New Roman" w:cs="Times New Roman"/>
          <w:bCs/>
          <w:sz w:val="24"/>
          <w:szCs w:val="24"/>
        </w:rPr>
        <w:t xml:space="preserve">По результатам самооценки затруднений по вопросам </w:t>
      </w:r>
      <w:r w:rsidRPr="00AD2079">
        <w:rPr>
          <w:rFonts w:ascii="Times New Roman" w:eastAsia="Calibri" w:hAnsi="Times New Roman" w:cs="Times New Roman"/>
          <w:bCs/>
          <w:i/>
          <w:sz w:val="24"/>
          <w:szCs w:val="24"/>
        </w:rPr>
        <w:t xml:space="preserve">теоретической </w:t>
      </w:r>
      <w:r w:rsidRPr="00AD2079">
        <w:rPr>
          <w:rFonts w:ascii="Times New Roman" w:eastAsia="Calibri" w:hAnsi="Times New Roman" w:cs="Times New Roman"/>
          <w:bCs/>
          <w:sz w:val="24"/>
          <w:szCs w:val="24"/>
        </w:rPr>
        <w:t>подготовленности об инклюзивном образовании высокий уровень затруднений отмечен у 20 % будущих специалистов, средний уровень знаний – у 50 %, низкий – у 22 %</w:t>
      </w:r>
      <w:r>
        <w:rPr>
          <w:rFonts w:ascii="Times New Roman" w:eastAsia="Calibri" w:hAnsi="Times New Roman" w:cs="Times New Roman"/>
          <w:bCs/>
          <w:sz w:val="24"/>
          <w:szCs w:val="24"/>
        </w:rPr>
        <w:t xml:space="preserve">. Всего лишь </w:t>
      </w:r>
      <w:r w:rsidRPr="00AD2079">
        <w:rPr>
          <w:rFonts w:ascii="Times New Roman" w:eastAsia="Calibri" w:hAnsi="Times New Roman" w:cs="Times New Roman"/>
          <w:bCs/>
          <w:sz w:val="24"/>
          <w:szCs w:val="24"/>
        </w:rPr>
        <w:t xml:space="preserve">8 % </w:t>
      </w:r>
      <w:r>
        <w:rPr>
          <w:rFonts w:ascii="Times New Roman" w:eastAsia="Calibri" w:hAnsi="Times New Roman" w:cs="Times New Roman"/>
          <w:bCs/>
          <w:sz w:val="24"/>
          <w:szCs w:val="24"/>
        </w:rPr>
        <w:t xml:space="preserve">опрошенных </w:t>
      </w:r>
      <w:r w:rsidRPr="00AD2079">
        <w:rPr>
          <w:rFonts w:ascii="Times New Roman" w:eastAsia="Calibri" w:hAnsi="Times New Roman" w:cs="Times New Roman"/>
          <w:bCs/>
          <w:sz w:val="24"/>
          <w:szCs w:val="24"/>
        </w:rPr>
        <w:t>не испытывают каких-либо затруднений, достаточно хорошо ориентируясь в теории</w:t>
      </w:r>
      <w:r>
        <w:rPr>
          <w:rFonts w:ascii="Times New Roman" w:eastAsia="Calibri" w:hAnsi="Times New Roman" w:cs="Times New Roman"/>
          <w:bCs/>
          <w:sz w:val="24"/>
          <w:szCs w:val="24"/>
        </w:rPr>
        <w:t xml:space="preserve"> по адаптивной физической культуре и знаниях</w:t>
      </w:r>
      <w:r w:rsidRPr="00AD2079">
        <w:rPr>
          <w:rFonts w:ascii="Times New Roman" w:eastAsia="Calibri" w:hAnsi="Times New Roman" w:cs="Times New Roman"/>
          <w:bCs/>
          <w:sz w:val="24"/>
          <w:szCs w:val="24"/>
        </w:rPr>
        <w:t xml:space="preserve"> нормативн</w:t>
      </w:r>
      <w:r>
        <w:rPr>
          <w:rFonts w:ascii="Times New Roman" w:eastAsia="Calibri" w:hAnsi="Times New Roman" w:cs="Times New Roman"/>
          <w:bCs/>
          <w:sz w:val="24"/>
          <w:szCs w:val="24"/>
        </w:rPr>
        <w:t>о-правовой базы</w:t>
      </w:r>
      <w:r w:rsidRPr="00AD2079">
        <w:rPr>
          <w:rFonts w:ascii="Times New Roman" w:eastAsia="Calibri" w:hAnsi="Times New Roman" w:cs="Times New Roman"/>
          <w:bCs/>
          <w:sz w:val="24"/>
          <w:szCs w:val="24"/>
        </w:rPr>
        <w:t>.</w:t>
      </w:r>
    </w:p>
    <w:p w14:paraId="3806A9DD" w14:textId="77777777" w:rsidR="002476CE" w:rsidRPr="00AD2079" w:rsidRDefault="002476CE" w:rsidP="00FD1598">
      <w:pPr>
        <w:spacing w:after="0" w:line="288" w:lineRule="auto"/>
        <w:ind w:firstLine="709"/>
        <w:jc w:val="both"/>
        <w:rPr>
          <w:rFonts w:ascii="Times New Roman" w:eastAsia="Calibri" w:hAnsi="Times New Roman" w:cs="Times New Roman"/>
          <w:bCs/>
          <w:sz w:val="24"/>
          <w:szCs w:val="24"/>
        </w:rPr>
      </w:pPr>
      <w:r w:rsidRPr="00AD2079">
        <w:rPr>
          <w:rFonts w:ascii="Times New Roman" w:eastAsia="Calibri" w:hAnsi="Times New Roman" w:cs="Times New Roman"/>
          <w:bCs/>
          <w:sz w:val="24"/>
          <w:szCs w:val="24"/>
        </w:rPr>
        <w:t xml:space="preserve">То, что касается </w:t>
      </w:r>
      <w:r w:rsidRPr="00AD2079">
        <w:rPr>
          <w:rFonts w:ascii="Times New Roman" w:eastAsia="Calibri" w:hAnsi="Times New Roman" w:cs="Times New Roman"/>
          <w:bCs/>
          <w:i/>
          <w:sz w:val="24"/>
          <w:szCs w:val="24"/>
        </w:rPr>
        <w:t>методической подготовленности:</w:t>
      </w:r>
      <w:r w:rsidRPr="00AD2079">
        <w:rPr>
          <w:rFonts w:ascii="Times New Roman" w:eastAsia="Calibri" w:hAnsi="Times New Roman" w:cs="Times New Roman"/>
          <w:bCs/>
          <w:sz w:val="24"/>
          <w:szCs w:val="24"/>
        </w:rPr>
        <w:t xml:space="preserve"> планирования (тематического, поурочного) физического воспитания в условиях инклюзии, разработки адаптированных образовательных программ по физической культуре для обучающихся с ОВЗ различных нозологических групп</w:t>
      </w:r>
      <w:r>
        <w:rPr>
          <w:rFonts w:ascii="Times New Roman" w:eastAsia="Calibri" w:hAnsi="Times New Roman" w:cs="Times New Roman"/>
          <w:bCs/>
          <w:sz w:val="24"/>
          <w:szCs w:val="24"/>
        </w:rPr>
        <w:t>, то</w:t>
      </w:r>
      <w:r w:rsidRPr="00AD207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методически неподготовленными является </w:t>
      </w:r>
      <w:r w:rsidRPr="00AD2079">
        <w:rPr>
          <w:rFonts w:ascii="Times New Roman" w:eastAsia="Calibri" w:hAnsi="Times New Roman" w:cs="Times New Roman"/>
          <w:bCs/>
          <w:sz w:val="24"/>
          <w:szCs w:val="24"/>
        </w:rPr>
        <w:t xml:space="preserve">треть опрошенных </w:t>
      </w:r>
      <w:r>
        <w:rPr>
          <w:rFonts w:ascii="Times New Roman" w:eastAsia="Calibri" w:hAnsi="Times New Roman" w:cs="Times New Roman"/>
          <w:bCs/>
          <w:sz w:val="24"/>
          <w:szCs w:val="24"/>
        </w:rPr>
        <w:t xml:space="preserve">будущих </w:t>
      </w:r>
      <w:r w:rsidRPr="00AD2079">
        <w:rPr>
          <w:rFonts w:ascii="Times New Roman" w:eastAsia="Calibri" w:hAnsi="Times New Roman" w:cs="Times New Roman"/>
          <w:bCs/>
          <w:sz w:val="24"/>
          <w:szCs w:val="24"/>
        </w:rPr>
        <w:t>специалистов (30 %), более трети студентов (35 %) испытывают затруднения в средней степени. Характеристика испытываемых трудностей, связанных с планированием сценария урока физической культуры, говорит о том, что более 2/3 будущих специалистов не справляются с этой сложной задачей.</w:t>
      </w:r>
    </w:p>
    <w:p w14:paraId="72AF43A5" w14:textId="77777777" w:rsidR="002476CE" w:rsidRPr="00AD2079" w:rsidRDefault="002476CE" w:rsidP="00FD1598">
      <w:pPr>
        <w:spacing w:after="0" w:line="288" w:lineRule="auto"/>
        <w:ind w:firstLine="709"/>
        <w:jc w:val="both"/>
        <w:rPr>
          <w:rFonts w:ascii="Times New Roman" w:eastAsia="Calibri" w:hAnsi="Times New Roman" w:cs="Times New Roman"/>
          <w:bCs/>
          <w:sz w:val="24"/>
          <w:szCs w:val="24"/>
        </w:rPr>
      </w:pPr>
      <w:r w:rsidRPr="00AD2079">
        <w:rPr>
          <w:rFonts w:ascii="Times New Roman" w:eastAsia="Calibri" w:hAnsi="Times New Roman" w:cs="Times New Roman"/>
          <w:bCs/>
          <w:sz w:val="24"/>
          <w:szCs w:val="24"/>
        </w:rPr>
        <w:t xml:space="preserve">Обобщая результаты опроса, можно сказать, что </w:t>
      </w:r>
      <w:r>
        <w:rPr>
          <w:rFonts w:ascii="Times New Roman" w:eastAsia="Calibri" w:hAnsi="Times New Roman" w:cs="Times New Roman"/>
          <w:bCs/>
          <w:sz w:val="24"/>
          <w:szCs w:val="24"/>
        </w:rPr>
        <w:t>порядка</w:t>
      </w:r>
      <w:r w:rsidRPr="00AD2079">
        <w:rPr>
          <w:rFonts w:ascii="Times New Roman" w:eastAsia="Calibri" w:hAnsi="Times New Roman" w:cs="Times New Roman"/>
          <w:bCs/>
          <w:sz w:val="24"/>
          <w:szCs w:val="24"/>
        </w:rPr>
        <w:t xml:space="preserve"> 60 % будущих учителей АФК нуждаются в помощи в следующих во</w:t>
      </w:r>
      <w:r>
        <w:rPr>
          <w:rFonts w:ascii="Times New Roman" w:eastAsia="Calibri" w:hAnsi="Times New Roman" w:cs="Times New Roman"/>
          <w:bCs/>
          <w:sz w:val="24"/>
          <w:szCs w:val="24"/>
        </w:rPr>
        <w:t>просах: р</w:t>
      </w:r>
      <w:r w:rsidRPr="00AD2079">
        <w:rPr>
          <w:rFonts w:ascii="Times New Roman" w:eastAsia="Calibri" w:hAnsi="Times New Roman" w:cs="Times New Roman"/>
          <w:bCs/>
          <w:sz w:val="24"/>
          <w:szCs w:val="24"/>
        </w:rPr>
        <w:t>еализация адаптированных средств в условиях одного занятия для лиц с разными учебными воз</w:t>
      </w:r>
      <w:r>
        <w:rPr>
          <w:rFonts w:ascii="Times New Roman" w:eastAsia="Calibri" w:hAnsi="Times New Roman" w:cs="Times New Roman"/>
          <w:bCs/>
          <w:sz w:val="24"/>
          <w:szCs w:val="24"/>
        </w:rPr>
        <w:t>можностями и потребностями, о</w:t>
      </w:r>
      <w:r w:rsidRPr="00AD2079">
        <w:rPr>
          <w:rFonts w:ascii="Times New Roman" w:eastAsia="Calibri" w:hAnsi="Times New Roman" w:cs="Times New Roman"/>
          <w:bCs/>
          <w:sz w:val="24"/>
          <w:szCs w:val="24"/>
        </w:rPr>
        <w:t>бучение самоконтролю (физическому, функцио</w:t>
      </w:r>
      <w:r>
        <w:rPr>
          <w:rFonts w:ascii="Times New Roman" w:eastAsia="Calibri" w:hAnsi="Times New Roman" w:cs="Times New Roman"/>
          <w:bCs/>
          <w:sz w:val="24"/>
          <w:szCs w:val="24"/>
        </w:rPr>
        <w:t>нальному и пр.), в</w:t>
      </w:r>
      <w:r w:rsidRPr="00AD2079">
        <w:rPr>
          <w:rFonts w:ascii="Times New Roman" w:eastAsia="Calibri" w:hAnsi="Times New Roman" w:cs="Times New Roman"/>
          <w:bCs/>
          <w:sz w:val="24"/>
          <w:szCs w:val="24"/>
        </w:rPr>
        <w:t>едение контроля итоговых и промежуточных результатов освоения программы всеми обучающимися одной учебной группы.</w:t>
      </w:r>
    </w:p>
    <w:p w14:paraId="48C31244" w14:textId="77777777" w:rsidR="002476CE" w:rsidRPr="00AD2079" w:rsidRDefault="002476CE" w:rsidP="00FD1598">
      <w:pPr>
        <w:spacing w:after="0" w:line="288" w:lineRule="auto"/>
        <w:ind w:firstLine="709"/>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w:t>
      </w:r>
      <w:r w:rsidRPr="00AD2079">
        <w:rPr>
          <w:rFonts w:ascii="Times New Roman" w:eastAsia="Calibri" w:hAnsi="Times New Roman" w:cs="Times New Roman"/>
          <w:bCs/>
          <w:sz w:val="24"/>
          <w:szCs w:val="24"/>
        </w:rPr>
        <w:t>рофессиограмма</w:t>
      </w:r>
      <w:proofErr w:type="spellEnd"/>
      <w:r w:rsidRPr="00AD207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деятельности специалиста по АФК очень обширна: в нее включена спортивно-педагогическая (преподавательская, тренерская, методическая) деятельность; рекреационно-досуговая и оздоровительно-реабилитационная деятельность; образовательно-профессиональная, коррекционная и консультативная деятельность; научно-исследовательская и научно-методическая; а также организационно-управленческая.</w:t>
      </w:r>
    </w:p>
    <w:p w14:paraId="7EA0A852" w14:textId="77777777" w:rsidR="002476CE" w:rsidRPr="00AD2079" w:rsidRDefault="002476CE" w:rsidP="00FD1598">
      <w:pPr>
        <w:spacing w:after="0" w:line="288" w:lineRule="auto"/>
        <w:ind w:firstLine="709"/>
        <w:jc w:val="both"/>
        <w:rPr>
          <w:rFonts w:ascii="Times New Roman" w:eastAsia="Calibri" w:hAnsi="Times New Roman" w:cs="Times New Roman"/>
          <w:bCs/>
          <w:sz w:val="24"/>
          <w:szCs w:val="24"/>
        </w:rPr>
      </w:pPr>
      <w:r w:rsidRPr="00AD2079">
        <w:rPr>
          <w:rFonts w:ascii="Times New Roman" w:eastAsia="Calibri" w:hAnsi="Times New Roman" w:cs="Times New Roman"/>
          <w:bCs/>
          <w:sz w:val="24"/>
          <w:szCs w:val="24"/>
        </w:rPr>
        <w:t>Таким образом, неразработанными до конца остаются проблемы организационных и научно-методических основ профессиональной подготовки специалистов по адаптивной физической культуре: особенно модели специалиста (</w:t>
      </w:r>
      <w:proofErr w:type="spellStart"/>
      <w:r w:rsidRPr="00AD2079">
        <w:rPr>
          <w:rFonts w:ascii="Times New Roman" w:eastAsia="Calibri" w:hAnsi="Times New Roman" w:cs="Times New Roman"/>
          <w:bCs/>
          <w:sz w:val="24"/>
          <w:szCs w:val="24"/>
        </w:rPr>
        <w:t>профессиограмма</w:t>
      </w:r>
      <w:proofErr w:type="spellEnd"/>
      <w:r w:rsidRPr="00AD2079">
        <w:rPr>
          <w:rFonts w:ascii="Times New Roman" w:eastAsia="Calibri" w:hAnsi="Times New Roman" w:cs="Times New Roman"/>
          <w:bCs/>
          <w:sz w:val="24"/>
          <w:szCs w:val="24"/>
        </w:rPr>
        <w:t>, квалификационные характеристики), технологии и структуры учебного процесса подготовки студентов, программы практик.</w:t>
      </w:r>
    </w:p>
    <w:p w14:paraId="74664806" w14:textId="29392777" w:rsidR="002476CE" w:rsidRPr="00AD2079" w:rsidRDefault="002476CE" w:rsidP="00FD1598">
      <w:pPr>
        <w:spacing w:after="0" w:line="288" w:lineRule="auto"/>
        <w:ind w:firstLine="709"/>
        <w:jc w:val="both"/>
        <w:rPr>
          <w:rFonts w:ascii="Times New Roman" w:eastAsia="Calibri" w:hAnsi="Times New Roman" w:cs="Times New Roman"/>
          <w:bCs/>
          <w:sz w:val="24"/>
          <w:szCs w:val="24"/>
        </w:rPr>
      </w:pPr>
      <w:r w:rsidRPr="00AD2079">
        <w:rPr>
          <w:rFonts w:ascii="Times New Roman" w:eastAsia="Calibri" w:hAnsi="Times New Roman" w:cs="Times New Roman"/>
          <w:bCs/>
          <w:sz w:val="24"/>
          <w:szCs w:val="24"/>
        </w:rPr>
        <w:t>Одна из основных проблем в том, что адаптивная физическая культура объединяет в себе три крупных области знания</w:t>
      </w:r>
      <w:r w:rsidR="00DE376E">
        <w:rPr>
          <w:rFonts w:ascii="Times New Roman" w:eastAsia="Calibri" w:hAnsi="Times New Roman" w:cs="Times New Roman"/>
          <w:bCs/>
          <w:sz w:val="24"/>
          <w:szCs w:val="24"/>
        </w:rPr>
        <w:t xml:space="preserve"> – </w:t>
      </w:r>
      <w:r w:rsidRPr="000B6D6E">
        <w:rPr>
          <w:rFonts w:ascii="Times New Roman" w:eastAsia="Calibri" w:hAnsi="Times New Roman" w:cs="Times New Roman"/>
          <w:bCs/>
          <w:sz w:val="24"/>
          <w:szCs w:val="24"/>
        </w:rPr>
        <w:t>физическую культуру, медицину, специальную (коррекционную) педагогику.</w:t>
      </w:r>
      <w:r w:rsidRPr="00AD2079">
        <w:rPr>
          <w:rFonts w:ascii="Times New Roman" w:eastAsia="Calibri" w:hAnsi="Times New Roman" w:cs="Times New Roman"/>
          <w:bCs/>
          <w:sz w:val="24"/>
          <w:szCs w:val="24"/>
        </w:rPr>
        <w:t xml:space="preserve"> Все это приводит к различным трактовкам сущности адаптивной физической культуры.</w:t>
      </w:r>
    </w:p>
    <w:p w14:paraId="12E6004C" w14:textId="77777777" w:rsidR="002476CE" w:rsidRPr="00AD2079" w:rsidRDefault="002476CE" w:rsidP="00FD1598">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а</w:t>
      </w:r>
      <w:r w:rsidRPr="00AD2079">
        <w:rPr>
          <w:rFonts w:ascii="Times New Roman" w:eastAsia="Calibri" w:hAnsi="Times New Roman" w:cs="Times New Roman"/>
          <w:sz w:val="24"/>
          <w:szCs w:val="24"/>
        </w:rPr>
        <w:t xml:space="preserve">даптивная физическая культура существенно отличается от других специальностей среднего профессионального образования. Специфика деятельности в области АФК заключается </w:t>
      </w:r>
      <w:r>
        <w:rPr>
          <w:rFonts w:ascii="Times New Roman" w:eastAsia="Calibri" w:hAnsi="Times New Roman" w:cs="Times New Roman"/>
          <w:sz w:val="24"/>
          <w:szCs w:val="24"/>
        </w:rPr>
        <w:t xml:space="preserve">также </w:t>
      </w:r>
      <w:r w:rsidRPr="00AD2079">
        <w:rPr>
          <w:rFonts w:ascii="Times New Roman" w:eastAsia="Calibri" w:hAnsi="Times New Roman" w:cs="Times New Roman"/>
          <w:sz w:val="24"/>
          <w:szCs w:val="24"/>
        </w:rPr>
        <w:t xml:space="preserve">в том, что спектр учреждений, где может работать такой специалист, достаточно широк </w:t>
      </w:r>
      <w:r w:rsidRPr="00C40EB4">
        <w:rPr>
          <w:rFonts w:ascii="Times New Roman" w:eastAsia="Calibri" w:hAnsi="Times New Roman" w:cs="Times New Roman"/>
          <w:sz w:val="24"/>
          <w:szCs w:val="24"/>
        </w:rPr>
        <w:t xml:space="preserve">– </w:t>
      </w:r>
      <w:r w:rsidRPr="00AD2079">
        <w:rPr>
          <w:rFonts w:ascii="Times New Roman" w:eastAsia="Calibri" w:hAnsi="Times New Roman" w:cs="Times New Roman"/>
          <w:sz w:val="24"/>
          <w:szCs w:val="24"/>
        </w:rPr>
        <w:t>все типы и виды образовательных учреждений, учреждения здравоохранения, социальной защиты, общественные организации инвалидов и т.п. Это является определяющим фактором в организации и содержании профессиональной подготовки студентов.</w:t>
      </w:r>
    </w:p>
    <w:p w14:paraId="1CA62FAA" w14:textId="77777777" w:rsidR="002476CE" w:rsidRPr="00AD2079" w:rsidRDefault="002476CE" w:rsidP="00FD1598">
      <w:pPr>
        <w:spacing w:after="0" w:line="288" w:lineRule="auto"/>
        <w:ind w:firstLine="709"/>
        <w:jc w:val="both"/>
        <w:rPr>
          <w:rFonts w:ascii="Times New Roman" w:eastAsia="Calibri" w:hAnsi="Times New Roman" w:cs="Times New Roman"/>
          <w:sz w:val="24"/>
          <w:szCs w:val="24"/>
        </w:rPr>
      </w:pPr>
      <w:r w:rsidRPr="00AD2079">
        <w:rPr>
          <w:rFonts w:ascii="Times New Roman" w:eastAsia="Calibri" w:hAnsi="Times New Roman" w:cs="Times New Roman"/>
          <w:sz w:val="24"/>
          <w:szCs w:val="24"/>
        </w:rPr>
        <w:lastRenderedPageBreak/>
        <w:t>Выводы</w:t>
      </w:r>
      <w:r>
        <w:rPr>
          <w:rFonts w:ascii="Times New Roman" w:eastAsia="Calibri" w:hAnsi="Times New Roman" w:cs="Times New Roman"/>
          <w:sz w:val="24"/>
          <w:szCs w:val="24"/>
        </w:rPr>
        <w:t xml:space="preserve">, к которым мы пришли при разработке данной тематики, следующие. </w:t>
      </w:r>
      <w:r w:rsidRPr="00AD2079">
        <w:rPr>
          <w:rFonts w:ascii="Times New Roman" w:eastAsia="Calibri" w:hAnsi="Times New Roman" w:cs="Times New Roman"/>
          <w:sz w:val="24"/>
          <w:szCs w:val="24"/>
        </w:rPr>
        <w:t xml:space="preserve">В профессиональных стандартах подготовки будущих специалистов АФК в перечне профессиональных компетенций не говорится о готовности к осуществлению педагогической деятельности в инклюзивных условиях. Курсы повышения квалификации или программы профессиональной переподготовки не дают желаемого результата вследствие малого срока обучения и дефицита практических занятий в рамках данных форм подготовки специалистов. </w:t>
      </w:r>
    </w:p>
    <w:p w14:paraId="2E7F4E3F" w14:textId="77777777" w:rsidR="002476CE" w:rsidRDefault="002476CE" w:rsidP="00FD1598">
      <w:pPr>
        <w:spacing w:after="0" w:line="288" w:lineRule="auto"/>
        <w:ind w:firstLine="709"/>
        <w:jc w:val="both"/>
        <w:rPr>
          <w:rFonts w:ascii="Times New Roman" w:eastAsia="Calibri" w:hAnsi="Times New Roman" w:cs="Times New Roman"/>
          <w:sz w:val="24"/>
          <w:szCs w:val="24"/>
        </w:rPr>
      </w:pPr>
      <w:r w:rsidRPr="00AD2079">
        <w:rPr>
          <w:rFonts w:ascii="Times New Roman" w:eastAsia="Calibri" w:hAnsi="Times New Roman" w:cs="Times New Roman"/>
          <w:sz w:val="24"/>
          <w:szCs w:val="24"/>
        </w:rPr>
        <w:t xml:space="preserve">Исходя из этого, совершенствование системы подготовки будущих специалистов будет заключаться в </w:t>
      </w:r>
      <w:r w:rsidRPr="000B6D6E">
        <w:rPr>
          <w:rFonts w:ascii="Times New Roman" w:eastAsia="Calibri" w:hAnsi="Times New Roman" w:cs="Times New Roman"/>
          <w:sz w:val="24"/>
          <w:szCs w:val="24"/>
        </w:rPr>
        <w:t>соответствующих корректировках образовательных программ, учебных планов, в том числе и рабочих программ специальных дисциплин</w:t>
      </w:r>
      <w:r w:rsidRPr="00AD2079">
        <w:rPr>
          <w:rFonts w:ascii="Times New Roman" w:eastAsia="Calibri" w:hAnsi="Times New Roman" w:cs="Times New Roman"/>
          <w:sz w:val="24"/>
          <w:szCs w:val="24"/>
        </w:rPr>
        <w:t xml:space="preserve">. Важно наметить ориентиры подготовки будущего учителя к осуществлению им физического воспитания в инклюзивных условиях. Другими словами, необходим перечень </w:t>
      </w:r>
      <w:r w:rsidRPr="00AD2079">
        <w:rPr>
          <w:rFonts w:ascii="Times New Roman" w:eastAsia="Calibri" w:hAnsi="Times New Roman" w:cs="Times New Roman"/>
          <w:i/>
          <w:sz w:val="24"/>
          <w:szCs w:val="24"/>
        </w:rPr>
        <w:t>специальных профессиональных компетенций</w:t>
      </w:r>
      <w:r w:rsidRPr="00AD2079">
        <w:rPr>
          <w:rFonts w:ascii="Times New Roman" w:eastAsia="Calibri" w:hAnsi="Times New Roman" w:cs="Times New Roman"/>
          <w:sz w:val="24"/>
          <w:szCs w:val="24"/>
        </w:rPr>
        <w:t>, так называемых инклюзивных компетенций, которые позволят формировать необходимые «универсальные» способности у будущих специалистов АФК.</w:t>
      </w:r>
    </w:p>
    <w:p w14:paraId="64E99748" w14:textId="77777777" w:rsidR="002476CE" w:rsidRDefault="002476CE" w:rsidP="00FD1598">
      <w:pPr>
        <w:spacing w:after="0" w:line="288" w:lineRule="auto"/>
        <w:ind w:firstLine="709"/>
        <w:jc w:val="both"/>
        <w:rPr>
          <w:rFonts w:ascii="Times New Roman" w:eastAsia="Calibri" w:hAnsi="Times New Roman" w:cs="Times New Roman"/>
          <w:sz w:val="24"/>
          <w:szCs w:val="24"/>
        </w:rPr>
      </w:pPr>
      <w:r w:rsidRPr="004A2351">
        <w:rPr>
          <w:rFonts w:ascii="Times New Roman" w:eastAsia="Calibri" w:hAnsi="Times New Roman" w:cs="Times New Roman"/>
          <w:sz w:val="24"/>
          <w:szCs w:val="24"/>
        </w:rPr>
        <w:t>Литература</w:t>
      </w:r>
      <w:r>
        <w:rPr>
          <w:rFonts w:ascii="Times New Roman" w:eastAsia="Calibri" w:hAnsi="Times New Roman" w:cs="Times New Roman"/>
          <w:sz w:val="24"/>
          <w:szCs w:val="24"/>
        </w:rPr>
        <w:t>:</w:t>
      </w:r>
      <w:r w:rsidRPr="004A2351">
        <w:rPr>
          <w:rFonts w:ascii="Times New Roman" w:eastAsia="Calibri" w:hAnsi="Times New Roman" w:cs="Times New Roman"/>
          <w:sz w:val="24"/>
          <w:szCs w:val="24"/>
        </w:rPr>
        <w:t xml:space="preserve"> </w:t>
      </w:r>
    </w:p>
    <w:p w14:paraId="705DA189" w14:textId="77777777" w:rsidR="002476CE" w:rsidRDefault="002476CE" w:rsidP="00FD1598">
      <w:pPr>
        <w:spacing w:after="0" w:line="288" w:lineRule="auto"/>
        <w:ind w:firstLine="709"/>
        <w:jc w:val="both"/>
        <w:rPr>
          <w:rFonts w:ascii="Times New Roman" w:eastAsia="Calibri" w:hAnsi="Times New Roman" w:cs="Times New Roman"/>
          <w:sz w:val="24"/>
          <w:szCs w:val="24"/>
        </w:rPr>
      </w:pPr>
      <w:r w:rsidRPr="004A2351">
        <w:rPr>
          <w:rFonts w:ascii="Times New Roman" w:eastAsia="Calibri" w:hAnsi="Times New Roman" w:cs="Times New Roman"/>
          <w:sz w:val="24"/>
          <w:szCs w:val="24"/>
        </w:rPr>
        <w:t>1. Алех</w:t>
      </w:r>
      <w:r>
        <w:rPr>
          <w:rFonts w:ascii="Times New Roman" w:eastAsia="Calibri" w:hAnsi="Times New Roman" w:cs="Times New Roman"/>
          <w:sz w:val="24"/>
          <w:szCs w:val="24"/>
        </w:rPr>
        <w:t>ина, С.В. К вопросу психологиче</w:t>
      </w:r>
      <w:r w:rsidRPr="004A2351">
        <w:rPr>
          <w:rFonts w:ascii="Times New Roman" w:eastAsia="Calibri" w:hAnsi="Times New Roman" w:cs="Times New Roman"/>
          <w:sz w:val="24"/>
          <w:szCs w:val="24"/>
        </w:rPr>
        <w:t>ской гото</w:t>
      </w:r>
      <w:r>
        <w:rPr>
          <w:rFonts w:ascii="Times New Roman" w:eastAsia="Calibri" w:hAnsi="Times New Roman" w:cs="Times New Roman"/>
          <w:sz w:val="24"/>
          <w:szCs w:val="24"/>
        </w:rPr>
        <w:t>вности учителя к включающему об</w:t>
      </w:r>
      <w:r w:rsidRPr="004A2351">
        <w:rPr>
          <w:rFonts w:ascii="Times New Roman" w:eastAsia="Calibri" w:hAnsi="Times New Roman" w:cs="Times New Roman"/>
          <w:sz w:val="24"/>
          <w:szCs w:val="24"/>
        </w:rPr>
        <w:t>разованию / С.В. Алехина // Инклюзивное образован</w:t>
      </w:r>
      <w:r>
        <w:rPr>
          <w:rFonts w:ascii="Times New Roman" w:eastAsia="Calibri" w:hAnsi="Times New Roman" w:cs="Times New Roman"/>
          <w:sz w:val="24"/>
          <w:szCs w:val="24"/>
        </w:rPr>
        <w:t>ие: теория и практика: сб. мате</w:t>
      </w:r>
      <w:r w:rsidRPr="004A2351">
        <w:rPr>
          <w:rFonts w:ascii="Times New Roman" w:eastAsia="Calibri" w:hAnsi="Times New Roman" w:cs="Times New Roman"/>
          <w:sz w:val="24"/>
          <w:szCs w:val="24"/>
        </w:rPr>
        <w:t xml:space="preserve">риалов </w:t>
      </w:r>
      <w:proofErr w:type="spellStart"/>
      <w:r w:rsidRPr="004A2351">
        <w:rPr>
          <w:rFonts w:ascii="Times New Roman" w:eastAsia="Calibri" w:hAnsi="Times New Roman" w:cs="Times New Roman"/>
          <w:sz w:val="24"/>
          <w:szCs w:val="24"/>
        </w:rPr>
        <w:t>междунар</w:t>
      </w:r>
      <w:proofErr w:type="spellEnd"/>
      <w:r w:rsidRPr="004A2351">
        <w:rPr>
          <w:rFonts w:ascii="Times New Roman" w:eastAsia="Calibri" w:hAnsi="Times New Roman" w:cs="Times New Roman"/>
          <w:sz w:val="24"/>
          <w:szCs w:val="24"/>
        </w:rPr>
        <w:t>. науч.-</w:t>
      </w:r>
      <w:proofErr w:type="spellStart"/>
      <w:r w:rsidRPr="004A2351">
        <w:rPr>
          <w:rFonts w:ascii="Times New Roman" w:eastAsia="Calibri" w:hAnsi="Times New Roman" w:cs="Times New Roman"/>
          <w:sz w:val="24"/>
          <w:szCs w:val="24"/>
        </w:rPr>
        <w:t>практ</w:t>
      </w:r>
      <w:proofErr w:type="spellEnd"/>
      <w:r w:rsidRPr="004A2351">
        <w:rPr>
          <w:rFonts w:ascii="Times New Roman" w:eastAsia="Calibri" w:hAnsi="Times New Roman" w:cs="Times New Roman"/>
          <w:sz w:val="24"/>
          <w:szCs w:val="24"/>
        </w:rPr>
        <w:t xml:space="preserve">. </w:t>
      </w:r>
      <w:proofErr w:type="spellStart"/>
      <w:r w:rsidRPr="004A2351">
        <w:rPr>
          <w:rFonts w:ascii="Times New Roman" w:eastAsia="Calibri" w:hAnsi="Times New Roman" w:cs="Times New Roman"/>
          <w:sz w:val="24"/>
          <w:szCs w:val="24"/>
        </w:rPr>
        <w:t>конф</w:t>
      </w:r>
      <w:proofErr w:type="spellEnd"/>
      <w:r w:rsidRPr="004A235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A2351">
        <w:rPr>
          <w:rFonts w:ascii="Times New Roman" w:eastAsia="Calibri" w:hAnsi="Times New Roman" w:cs="Times New Roman"/>
          <w:sz w:val="24"/>
          <w:szCs w:val="24"/>
        </w:rPr>
        <w:t xml:space="preserve">– Орехово-Зуево: ГГТУ, 2016. – С. 16–20. </w:t>
      </w:r>
    </w:p>
    <w:p w14:paraId="530AF2B0" w14:textId="7A4C8501" w:rsidR="002476CE" w:rsidRDefault="002476CE" w:rsidP="00FD1598">
      <w:pPr>
        <w:spacing w:after="0" w:line="288" w:lineRule="auto"/>
        <w:ind w:firstLine="709"/>
        <w:jc w:val="both"/>
        <w:rPr>
          <w:rFonts w:ascii="Times New Roman" w:eastAsia="Calibri" w:hAnsi="Times New Roman" w:cs="Times New Roman"/>
          <w:sz w:val="24"/>
          <w:szCs w:val="24"/>
        </w:rPr>
      </w:pPr>
      <w:r w:rsidRPr="004A2351">
        <w:rPr>
          <w:rFonts w:ascii="Times New Roman" w:eastAsia="Calibri" w:hAnsi="Times New Roman" w:cs="Times New Roman"/>
          <w:sz w:val="24"/>
          <w:szCs w:val="24"/>
        </w:rPr>
        <w:t>2. Ем</w:t>
      </w:r>
      <w:r>
        <w:rPr>
          <w:rFonts w:ascii="Times New Roman" w:eastAsia="Calibri" w:hAnsi="Times New Roman" w:cs="Times New Roman"/>
          <w:sz w:val="24"/>
          <w:szCs w:val="24"/>
        </w:rPr>
        <w:t>ельянова, Т.В. Теоретические ас</w:t>
      </w:r>
      <w:r w:rsidRPr="004A2351">
        <w:rPr>
          <w:rFonts w:ascii="Times New Roman" w:eastAsia="Calibri" w:hAnsi="Times New Roman" w:cs="Times New Roman"/>
          <w:sz w:val="24"/>
          <w:szCs w:val="24"/>
        </w:rPr>
        <w:t>пекты го</w:t>
      </w:r>
      <w:r>
        <w:rPr>
          <w:rFonts w:ascii="Times New Roman" w:eastAsia="Calibri" w:hAnsi="Times New Roman" w:cs="Times New Roman"/>
          <w:sz w:val="24"/>
          <w:szCs w:val="24"/>
        </w:rPr>
        <w:t>товности специалистов по физиче</w:t>
      </w:r>
      <w:r w:rsidRPr="004A2351">
        <w:rPr>
          <w:rFonts w:ascii="Times New Roman" w:eastAsia="Calibri" w:hAnsi="Times New Roman" w:cs="Times New Roman"/>
          <w:sz w:val="24"/>
          <w:szCs w:val="24"/>
        </w:rPr>
        <w:t>ской культуре и спорту к работе в условиях инклюзивного образования / Т.В. Емельянова,</w:t>
      </w:r>
      <w:r w:rsidR="00DE376E">
        <w:rPr>
          <w:rFonts w:ascii="Times New Roman" w:eastAsia="Calibri" w:hAnsi="Times New Roman" w:cs="Times New Roman"/>
          <w:sz w:val="24"/>
          <w:szCs w:val="24"/>
        </w:rPr>
        <w:t xml:space="preserve"> </w:t>
      </w:r>
      <w:r w:rsidRPr="004A2351">
        <w:rPr>
          <w:rFonts w:ascii="Times New Roman" w:eastAsia="Calibri" w:hAnsi="Times New Roman" w:cs="Times New Roman"/>
          <w:sz w:val="24"/>
          <w:szCs w:val="24"/>
        </w:rPr>
        <w:t>Ю.М. Александров // Вектор Науки ТГУ. – 2013. – № 3. – С. 420–423.</w:t>
      </w:r>
    </w:p>
    <w:p w14:paraId="660D35C2" w14:textId="34BB2CDD" w:rsidR="002476CE" w:rsidRDefault="002476CE" w:rsidP="00FD1598">
      <w:pPr>
        <w:spacing w:after="0" w:line="288" w:lineRule="auto"/>
        <w:ind w:firstLine="709"/>
        <w:jc w:val="both"/>
        <w:rPr>
          <w:rFonts w:ascii="Times New Roman" w:eastAsia="Calibri" w:hAnsi="Times New Roman" w:cs="Times New Roman"/>
          <w:sz w:val="24"/>
          <w:szCs w:val="24"/>
        </w:rPr>
      </w:pPr>
      <w:r w:rsidRPr="004A2351">
        <w:rPr>
          <w:rFonts w:ascii="Times New Roman" w:eastAsia="Calibri" w:hAnsi="Times New Roman" w:cs="Times New Roman"/>
          <w:sz w:val="24"/>
          <w:szCs w:val="24"/>
        </w:rPr>
        <w:t xml:space="preserve">3. </w:t>
      </w:r>
      <w:proofErr w:type="spellStart"/>
      <w:r w:rsidRPr="004A2351">
        <w:rPr>
          <w:rFonts w:ascii="Times New Roman" w:eastAsia="Calibri" w:hAnsi="Times New Roman" w:cs="Times New Roman"/>
          <w:sz w:val="24"/>
          <w:szCs w:val="24"/>
        </w:rPr>
        <w:t>Кет</w:t>
      </w:r>
      <w:r>
        <w:rPr>
          <w:rFonts w:ascii="Times New Roman" w:eastAsia="Calibri" w:hAnsi="Times New Roman" w:cs="Times New Roman"/>
          <w:sz w:val="24"/>
          <w:szCs w:val="24"/>
        </w:rPr>
        <w:t>риш</w:t>
      </w:r>
      <w:proofErr w:type="spellEnd"/>
      <w:r>
        <w:rPr>
          <w:rFonts w:ascii="Times New Roman" w:eastAsia="Calibri" w:hAnsi="Times New Roman" w:cs="Times New Roman"/>
          <w:sz w:val="24"/>
          <w:szCs w:val="24"/>
        </w:rPr>
        <w:t>, Е.В. О проблеме инклюзивно</w:t>
      </w:r>
      <w:r w:rsidRPr="004A2351">
        <w:rPr>
          <w:rFonts w:ascii="Times New Roman" w:eastAsia="Calibri" w:hAnsi="Times New Roman" w:cs="Times New Roman"/>
          <w:sz w:val="24"/>
          <w:szCs w:val="24"/>
        </w:rPr>
        <w:t>го образования в сфере физической культуры /</w:t>
      </w:r>
      <w:r w:rsidR="00DE376E">
        <w:rPr>
          <w:rFonts w:ascii="Times New Roman" w:eastAsia="Calibri" w:hAnsi="Times New Roman" w:cs="Times New Roman"/>
          <w:sz w:val="24"/>
          <w:szCs w:val="24"/>
        </w:rPr>
        <w:t xml:space="preserve"> </w:t>
      </w:r>
      <w:r w:rsidRPr="004A2351">
        <w:rPr>
          <w:rFonts w:ascii="Times New Roman" w:eastAsia="Calibri" w:hAnsi="Times New Roman" w:cs="Times New Roman"/>
          <w:sz w:val="24"/>
          <w:szCs w:val="24"/>
        </w:rPr>
        <w:t xml:space="preserve">Е.В. </w:t>
      </w:r>
      <w:proofErr w:type="spellStart"/>
      <w:r w:rsidRPr="004A2351">
        <w:rPr>
          <w:rFonts w:ascii="Times New Roman" w:eastAsia="Calibri" w:hAnsi="Times New Roman" w:cs="Times New Roman"/>
          <w:sz w:val="24"/>
          <w:szCs w:val="24"/>
        </w:rPr>
        <w:t>Кетриш</w:t>
      </w:r>
      <w:proofErr w:type="spellEnd"/>
      <w:r w:rsidRPr="004A2351">
        <w:rPr>
          <w:rFonts w:ascii="Times New Roman" w:eastAsia="Calibri" w:hAnsi="Times New Roman" w:cs="Times New Roman"/>
          <w:sz w:val="24"/>
          <w:szCs w:val="24"/>
        </w:rPr>
        <w:t xml:space="preserve"> // </w:t>
      </w:r>
      <w:proofErr w:type="spellStart"/>
      <w:r w:rsidRPr="004A2351">
        <w:rPr>
          <w:rFonts w:ascii="Times New Roman" w:eastAsia="Calibri" w:hAnsi="Times New Roman" w:cs="Times New Roman"/>
          <w:sz w:val="24"/>
          <w:szCs w:val="24"/>
        </w:rPr>
        <w:t>Сибир</w:t>
      </w:r>
      <w:proofErr w:type="spellEnd"/>
      <w:r w:rsidRPr="004A2351">
        <w:rPr>
          <w:rFonts w:ascii="Times New Roman" w:eastAsia="Calibri" w:hAnsi="Times New Roman" w:cs="Times New Roman"/>
          <w:sz w:val="24"/>
          <w:szCs w:val="24"/>
        </w:rPr>
        <w:t>. пед. журнал. – 2015. – № 3. – С. 121–125.</w:t>
      </w:r>
    </w:p>
    <w:p w14:paraId="23D43BEE" w14:textId="77777777" w:rsidR="002476CE" w:rsidRDefault="002476CE" w:rsidP="00FD1598">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4A2351">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Подготовка специалистов-консуль</w:t>
      </w:r>
      <w:r w:rsidRPr="004A2351">
        <w:rPr>
          <w:rFonts w:ascii="Times New Roman" w:eastAsia="Calibri" w:hAnsi="Times New Roman" w:cs="Times New Roman"/>
          <w:sz w:val="24"/>
          <w:szCs w:val="24"/>
        </w:rPr>
        <w:t>тантов по</w:t>
      </w:r>
      <w:r>
        <w:rPr>
          <w:rFonts w:ascii="Times New Roman" w:eastAsia="Calibri" w:hAnsi="Times New Roman" w:cs="Times New Roman"/>
          <w:sz w:val="24"/>
          <w:szCs w:val="24"/>
        </w:rPr>
        <w:t xml:space="preserve"> развитию инклюзивного образова</w:t>
      </w:r>
      <w:r w:rsidRPr="004A2351">
        <w:rPr>
          <w:rFonts w:ascii="Times New Roman" w:eastAsia="Calibri" w:hAnsi="Times New Roman" w:cs="Times New Roman"/>
          <w:sz w:val="24"/>
          <w:szCs w:val="24"/>
        </w:rPr>
        <w:t>ния в регионе</w:t>
      </w:r>
      <w:r>
        <w:rPr>
          <w:rFonts w:ascii="Times New Roman" w:eastAsia="Calibri" w:hAnsi="Times New Roman" w:cs="Times New Roman"/>
          <w:sz w:val="24"/>
          <w:szCs w:val="24"/>
        </w:rPr>
        <w:t xml:space="preserve"> / Е.Н. Российская, Л.А. Гарани</w:t>
      </w:r>
      <w:r w:rsidRPr="004A2351">
        <w:rPr>
          <w:rFonts w:ascii="Times New Roman" w:eastAsia="Calibri" w:hAnsi="Times New Roman" w:cs="Times New Roman"/>
          <w:sz w:val="24"/>
          <w:szCs w:val="24"/>
        </w:rPr>
        <w:t>на, Т.Г. Зуб</w:t>
      </w:r>
      <w:r>
        <w:rPr>
          <w:rFonts w:ascii="Times New Roman" w:eastAsia="Calibri" w:hAnsi="Times New Roman" w:cs="Times New Roman"/>
          <w:sz w:val="24"/>
          <w:szCs w:val="24"/>
        </w:rPr>
        <w:t>арева, Н.А. Полякова // Дефекто</w:t>
      </w:r>
      <w:r w:rsidRPr="004A2351">
        <w:rPr>
          <w:rFonts w:ascii="Times New Roman" w:eastAsia="Calibri" w:hAnsi="Times New Roman" w:cs="Times New Roman"/>
          <w:sz w:val="24"/>
          <w:szCs w:val="24"/>
        </w:rPr>
        <w:t>логическая наука – практике: материалы</w:t>
      </w:r>
      <w:r>
        <w:rPr>
          <w:rFonts w:ascii="Times New Roman" w:eastAsia="Calibri" w:hAnsi="Times New Roman" w:cs="Times New Roman"/>
          <w:sz w:val="24"/>
          <w:szCs w:val="24"/>
        </w:rPr>
        <w:t xml:space="preserve"> </w:t>
      </w:r>
      <w:r w:rsidRPr="004A2351">
        <w:rPr>
          <w:rFonts w:ascii="Times New Roman" w:eastAsia="Calibri" w:hAnsi="Times New Roman" w:cs="Times New Roman"/>
          <w:sz w:val="24"/>
          <w:szCs w:val="24"/>
        </w:rPr>
        <w:t>I Всероссийского съезда дефектологов. – 2016. – С. 237–244.</w:t>
      </w:r>
    </w:p>
    <w:p w14:paraId="200BD4E2" w14:textId="77777777" w:rsidR="002476CE" w:rsidRDefault="002476CE" w:rsidP="00FD1598">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4A2351">
        <w:rPr>
          <w:rFonts w:ascii="Times New Roman" w:eastAsia="Calibri" w:hAnsi="Times New Roman" w:cs="Times New Roman"/>
          <w:sz w:val="24"/>
          <w:szCs w:val="24"/>
        </w:rPr>
        <w:t>. Р</w:t>
      </w:r>
      <w:r>
        <w:rPr>
          <w:rFonts w:ascii="Times New Roman" w:eastAsia="Calibri" w:hAnsi="Times New Roman" w:cs="Times New Roman"/>
          <w:sz w:val="24"/>
          <w:szCs w:val="24"/>
        </w:rPr>
        <w:t>омановская, И.А. Развитие инклю</w:t>
      </w:r>
      <w:r w:rsidRPr="004A2351">
        <w:rPr>
          <w:rFonts w:ascii="Times New Roman" w:eastAsia="Calibri" w:hAnsi="Times New Roman" w:cs="Times New Roman"/>
          <w:sz w:val="24"/>
          <w:szCs w:val="24"/>
        </w:rPr>
        <w:t xml:space="preserve">зивной компетентности учителя в процессе повышения квалификации / И.А. Романовская, И.Н. </w:t>
      </w:r>
      <w:proofErr w:type="spellStart"/>
      <w:r w:rsidRPr="004A2351">
        <w:rPr>
          <w:rFonts w:ascii="Times New Roman" w:eastAsia="Calibri" w:hAnsi="Times New Roman" w:cs="Times New Roman"/>
          <w:sz w:val="24"/>
          <w:szCs w:val="24"/>
        </w:rPr>
        <w:t>Хафизуллина</w:t>
      </w:r>
      <w:proofErr w:type="spellEnd"/>
      <w:r w:rsidRPr="004A2351">
        <w:rPr>
          <w:rFonts w:ascii="Times New Roman" w:eastAsia="Calibri" w:hAnsi="Times New Roman" w:cs="Times New Roman"/>
          <w:sz w:val="24"/>
          <w:szCs w:val="24"/>
        </w:rPr>
        <w:t xml:space="preserve"> // Современные проблемы науки и образования. – 2014. – № 4. – http://science-education.ru/ru/article/view?id= 14333.</w:t>
      </w:r>
    </w:p>
    <w:p w14:paraId="00F29728" w14:textId="77777777" w:rsidR="002476CE" w:rsidRDefault="002476CE" w:rsidP="00FD1598">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4A2351">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Шеенко</w:t>
      </w:r>
      <w:proofErr w:type="spellEnd"/>
      <w:r>
        <w:rPr>
          <w:rFonts w:ascii="Times New Roman" w:eastAsia="Calibri" w:hAnsi="Times New Roman" w:cs="Times New Roman"/>
          <w:sz w:val="24"/>
          <w:szCs w:val="24"/>
        </w:rPr>
        <w:t xml:space="preserve">, Е.И., Рыжкова, Н.Н. Анализ затруднений педагогов в процессе физического воспитания обучающихся в инклюзивных условиях / Человек. Спорт. Медицина. – 2021. </w:t>
      </w:r>
      <w:r w:rsidRPr="009A1FAD">
        <w:rPr>
          <w:rFonts w:ascii="Times New Roman" w:eastAsia="Calibri" w:hAnsi="Times New Roman" w:cs="Times New Roman"/>
          <w:sz w:val="24"/>
          <w:szCs w:val="24"/>
        </w:rPr>
        <w:t xml:space="preserve">– </w:t>
      </w:r>
      <w:r>
        <w:rPr>
          <w:rFonts w:ascii="Times New Roman" w:eastAsia="Calibri" w:hAnsi="Times New Roman" w:cs="Times New Roman"/>
          <w:sz w:val="24"/>
          <w:szCs w:val="24"/>
        </w:rPr>
        <w:t>№ 1. – С. 45–</w:t>
      </w:r>
      <w:r w:rsidRPr="009A1FAD">
        <w:rPr>
          <w:rFonts w:ascii="Times New Roman" w:eastAsia="Calibri" w:hAnsi="Times New Roman" w:cs="Times New Roman"/>
          <w:sz w:val="24"/>
          <w:szCs w:val="24"/>
        </w:rPr>
        <w:t>52.</w:t>
      </w:r>
    </w:p>
    <w:p w14:paraId="759D7DB8" w14:textId="77777777" w:rsidR="002476CE" w:rsidRPr="00AD2079" w:rsidRDefault="002476CE" w:rsidP="00FD1598">
      <w:pPr>
        <w:spacing w:after="0" w:line="288" w:lineRule="auto"/>
        <w:ind w:firstLine="709"/>
        <w:jc w:val="both"/>
        <w:rPr>
          <w:rFonts w:ascii="Times New Roman" w:eastAsia="Calibri" w:hAnsi="Times New Roman" w:cs="Times New Roman"/>
          <w:sz w:val="24"/>
          <w:szCs w:val="24"/>
        </w:rPr>
      </w:pPr>
    </w:p>
    <w:p w14:paraId="35ECF1C8" w14:textId="77777777" w:rsidR="002476CE" w:rsidRPr="00AD2079" w:rsidRDefault="002476CE" w:rsidP="00FD1598">
      <w:pPr>
        <w:spacing w:after="0" w:line="288" w:lineRule="auto"/>
        <w:ind w:firstLine="709"/>
        <w:jc w:val="both"/>
        <w:rPr>
          <w:rFonts w:ascii="Times New Roman" w:eastAsia="Calibri" w:hAnsi="Times New Roman" w:cs="Times New Roman"/>
          <w:sz w:val="24"/>
          <w:szCs w:val="24"/>
        </w:rPr>
      </w:pPr>
    </w:p>
    <w:p w14:paraId="29C334F1" w14:textId="77777777" w:rsidR="002476CE" w:rsidRDefault="002476CE" w:rsidP="00FD1598">
      <w:pPr>
        <w:spacing w:after="0" w:line="288" w:lineRule="auto"/>
        <w:ind w:firstLine="709"/>
        <w:jc w:val="both"/>
      </w:pPr>
    </w:p>
    <w:sectPr w:rsidR="00247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113BB"/>
    <w:multiLevelType w:val="hybridMultilevel"/>
    <w:tmpl w:val="9A38F690"/>
    <w:lvl w:ilvl="0" w:tplc="B2E6C536">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DFE6A5D"/>
    <w:multiLevelType w:val="hybridMultilevel"/>
    <w:tmpl w:val="73564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03149B"/>
    <w:multiLevelType w:val="hybridMultilevel"/>
    <w:tmpl w:val="4E325532"/>
    <w:lvl w:ilvl="0" w:tplc="3676B28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D4"/>
    <w:rsid w:val="002476CE"/>
    <w:rsid w:val="004C113F"/>
    <w:rsid w:val="006C0B77"/>
    <w:rsid w:val="007141F3"/>
    <w:rsid w:val="00765993"/>
    <w:rsid w:val="008242FF"/>
    <w:rsid w:val="00870751"/>
    <w:rsid w:val="0087550C"/>
    <w:rsid w:val="00883CFD"/>
    <w:rsid w:val="00922C48"/>
    <w:rsid w:val="00B915B7"/>
    <w:rsid w:val="00BB79C1"/>
    <w:rsid w:val="00CB1BD4"/>
    <w:rsid w:val="00DB19E9"/>
    <w:rsid w:val="00DB2F0B"/>
    <w:rsid w:val="00DE376E"/>
    <w:rsid w:val="00EA59DF"/>
    <w:rsid w:val="00EE4070"/>
    <w:rsid w:val="00F12C76"/>
    <w:rsid w:val="00FD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170F9E"/>
  <w15:chartTrackingRefBased/>
  <w15:docId w15:val="{03CEB3D0-3EDF-4D41-9051-7326B88F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6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2476CE"/>
    <w:rPr>
      <w:color w:val="0563C1" w:themeColor="hyperlink"/>
      <w:u w:val="single"/>
    </w:rPr>
  </w:style>
  <w:style w:type="paragraph" w:styleId="a4">
    <w:name w:val="Normal (Web)"/>
    <w:basedOn w:val="a"/>
    <w:uiPriority w:val="99"/>
    <w:unhideWhenUsed/>
    <w:qFormat/>
    <w:rsid w:val="00247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476CE"/>
    <w:pPr>
      <w:spacing w:after="0" w:line="240" w:lineRule="auto"/>
    </w:pPr>
    <w:rPr>
      <w:rFonts w:eastAsiaTheme="minorEastAsia"/>
      <w:lang w:eastAsia="ru-RU"/>
    </w:rPr>
  </w:style>
  <w:style w:type="paragraph" w:styleId="a6">
    <w:name w:val="List Paragraph"/>
    <w:basedOn w:val="a"/>
    <w:uiPriority w:val="34"/>
    <w:qFormat/>
    <w:rsid w:val="002476CE"/>
    <w:pPr>
      <w:ind w:left="720"/>
      <w:contextualSpacing/>
    </w:pPr>
  </w:style>
  <w:style w:type="table" w:styleId="a7">
    <w:name w:val="Table Grid"/>
    <w:basedOn w:val="a1"/>
    <w:uiPriority w:val="59"/>
    <w:rsid w:val="0024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basedOn w:val="a"/>
    <w:next w:val="a4"/>
    <w:rsid w:val="002476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55;&#1077;&#1076;&#1072;&#1075;&#1086;&#1075;" TargetMode="External"/><Relationship Id="rId13" Type="http://schemas.openxmlformats.org/officeDocument/2006/relationships/hyperlink" Target="&#1048;&#1085;&#1089;&#1090;&#1088;&#1091;&#1082;&#1090;&#1086;&#1088;"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1048;&#1085;&#1089;&#1090;&#1088;&#1091;&#1082;&#1090;&#1086;&#10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ase.garant.ru/57746200/" TargetMode="External"/><Relationship Id="rId5" Type="http://schemas.openxmlformats.org/officeDocument/2006/relationships/hyperlink" Target="https://www.facebook.com/ljudmillar" TargetMode="External"/><Relationship Id="rId15" Type="http://schemas.openxmlformats.org/officeDocument/2006/relationships/image" Target="media/image4.png"/><Relationship Id="rId10" Type="http://schemas.openxmlformats.org/officeDocument/2006/relationships/hyperlink" Target="&#1048;&#1085;&#1089;&#1090;&#1088;&#1091;&#1082;&#1090;&#1086;&#1088;" TargetMode="External"/><Relationship Id="rId4" Type="http://schemas.openxmlformats.org/officeDocument/2006/relationships/webSettings" Target="webSettings.xml"/><Relationship Id="rId9" Type="http://schemas.openxmlformats.org/officeDocument/2006/relationships/hyperlink" Target="&#1059;&#1095;&#1080;&#1090;&#1077;&#1083;&#1100;"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31</Pages>
  <Words>12296</Words>
  <Characters>70093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21Р - Чебаков Антон Сергеевич</dc:creator>
  <cp:keywords/>
  <dc:description/>
  <cp:lastModifiedBy>user</cp:lastModifiedBy>
  <cp:revision>10</cp:revision>
  <dcterms:created xsi:type="dcterms:W3CDTF">2021-12-26T10:14:00Z</dcterms:created>
  <dcterms:modified xsi:type="dcterms:W3CDTF">2021-12-28T15:07:00Z</dcterms:modified>
</cp:coreProperties>
</file>